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5B34C" w14:textId="77777777" w:rsidR="00D04673" w:rsidRDefault="00D04673" w:rsidP="00340D38">
      <w:pPr>
        <w:spacing w:after="0" w:line="240" w:lineRule="auto"/>
        <w:jc w:val="center"/>
        <w:rPr>
          <w:b/>
          <w:sz w:val="32"/>
          <w:u w:val="single"/>
        </w:rPr>
      </w:pPr>
    </w:p>
    <w:p w14:paraId="7A7A9E15" w14:textId="353E6B43" w:rsidR="00C87573" w:rsidRPr="00740943" w:rsidRDefault="00F16AE9" w:rsidP="00340D38">
      <w:pPr>
        <w:spacing w:after="0" w:line="240" w:lineRule="auto"/>
        <w:jc w:val="center"/>
        <w:rPr>
          <w:b/>
          <w:sz w:val="32"/>
          <w:u w:val="single"/>
        </w:rPr>
      </w:pPr>
      <w:r w:rsidRPr="00740943">
        <w:rPr>
          <w:b/>
          <w:sz w:val="32"/>
          <w:u w:val="single"/>
        </w:rPr>
        <w:t xml:space="preserve">Formulář žádosti o </w:t>
      </w:r>
      <w:r w:rsidR="00C475E2" w:rsidRPr="00740943">
        <w:rPr>
          <w:b/>
          <w:sz w:val="32"/>
          <w:u w:val="single"/>
        </w:rPr>
        <w:t>bonifikaci pro</w:t>
      </w:r>
      <w:r w:rsidRPr="00740943">
        <w:rPr>
          <w:b/>
          <w:sz w:val="32"/>
          <w:u w:val="single"/>
        </w:rPr>
        <w:t xml:space="preserve"> poskytovatele lékárenské péče v nedostupných oblastech</w:t>
      </w:r>
      <w:r w:rsidR="00CE3F37" w:rsidRPr="00740943">
        <w:rPr>
          <w:b/>
          <w:sz w:val="32"/>
          <w:u w:val="single"/>
        </w:rPr>
        <w:t xml:space="preserve"> v roce 202</w:t>
      </w:r>
      <w:r w:rsidR="0001592D" w:rsidRPr="00740943">
        <w:rPr>
          <w:b/>
          <w:sz w:val="32"/>
          <w:u w:val="single"/>
        </w:rPr>
        <w:t>1</w:t>
      </w:r>
    </w:p>
    <w:p w14:paraId="5216112B" w14:textId="77777777" w:rsidR="00D04673" w:rsidRDefault="00D04673" w:rsidP="009C4F1B">
      <w:pPr>
        <w:pStyle w:val="Zhlav"/>
        <w:jc w:val="center"/>
        <w:rPr>
          <w:b/>
          <w:i/>
          <w:color w:val="FF0000"/>
          <w:sz w:val="20"/>
          <w:u w:val="single"/>
        </w:rPr>
      </w:pPr>
    </w:p>
    <w:p w14:paraId="4D0F8F47" w14:textId="0DDC28CE" w:rsidR="005C6D85" w:rsidRPr="00740943" w:rsidRDefault="005C6D85" w:rsidP="009C4F1B">
      <w:pPr>
        <w:pStyle w:val="Zhlav"/>
        <w:jc w:val="center"/>
        <w:rPr>
          <w:b/>
          <w:i/>
          <w:color w:val="FF0000"/>
          <w:sz w:val="20"/>
          <w:u w:val="single"/>
        </w:rPr>
      </w:pPr>
      <w:bookmarkStart w:id="0" w:name="_GoBack"/>
      <w:bookmarkEnd w:id="0"/>
      <w:r w:rsidRPr="00740943">
        <w:rPr>
          <w:b/>
          <w:i/>
          <w:color w:val="FF0000"/>
          <w:sz w:val="20"/>
          <w:u w:val="single"/>
        </w:rPr>
        <w:t>V případě žádosti pro více provozoven musí být pro každou provozovnu podaná samostatná žádost!</w:t>
      </w:r>
    </w:p>
    <w:p w14:paraId="68F8762D" w14:textId="77777777" w:rsidR="008D2EE4" w:rsidRPr="00740943" w:rsidRDefault="008D2EE4" w:rsidP="009C4F1B">
      <w:pPr>
        <w:pStyle w:val="Zhlav"/>
        <w:jc w:val="center"/>
        <w:rPr>
          <w:b/>
          <w:color w:val="FF0000"/>
          <w:u w:val="single"/>
        </w:rPr>
      </w:pPr>
    </w:p>
    <w:tbl>
      <w:tblPr>
        <w:tblStyle w:val="Mkatabulky"/>
        <w:tblW w:w="91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2094"/>
        <w:gridCol w:w="458"/>
        <w:gridCol w:w="2409"/>
      </w:tblGrid>
      <w:tr w:rsidR="008D2EE4" w:rsidRPr="00740943" w14:paraId="77C3337E" w14:textId="77777777" w:rsidTr="004A5EEB">
        <w:tc>
          <w:tcPr>
            <w:tcW w:w="3652" w:type="dxa"/>
            <w:shd w:val="clear" w:color="auto" w:fill="EEECE1" w:themeFill="background2"/>
          </w:tcPr>
          <w:p w14:paraId="1EDA7EF5" w14:textId="15717EEA" w:rsidR="008D2EE4" w:rsidRPr="00740943" w:rsidRDefault="006B3380" w:rsidP="004C63B3">
            <w:pPr>
              <w:rPr>
                <w:b/>
              </w:rPr>
            </w:pPr>
            <w:r w:rsidRPr="00740943">
              <w:rPr>
                <w:b/>
              </w:rPr>
              <w:t>Žádost je podávána za</w:t>
            </w:r>
            <w:r w:rsidR="008D2EE4" w:rsidRPr="00740943">
              <w:rPr>
                <w:b/>
              </w:rPr>
              <w:t xml:space="preserve"> </w:t>
            </w:r>
            <w:r w:rsidR="008D2EE4" w:rsidRPr="00740943">
              <w:rPr>
                <w:i/>
              </w:rPr>
              <w:t>(za</w:t>
            </w:r>
            <w:r w:rsidR="00D04673">
              <w:rPr>
                <w:i/>
              </w:rPr>
              <w:t>š</w:t>
            </w:r>
            <w:r w:rsidR="008D2EE4" w:rsidRPr="00740943">
              <w:rPr>
                <w:i/>
              </w:rPr>
              <w:t>krtněte)</w:t>
            </w:r>
          </w:p>
        </w:tc>
        <w:tc>
          <w:tcPr>
            <w:tcW w:w="567" w:type="dxa"/>
            <w:shd w:val="clear" w:color="auto" w:fill="EEECE1" w:themeFill="background2"/>
          </w:tcPr>
          <w:p w14:paraId="3F4531FB" w14:textId="77777777" w:rsidR="008D2EE4" w:rsidRPr="00740943" w:rsidRDefault="008D2EE4" w:rsidP="004C63B3"/>
        </w:tc>
        <w:tc>
          <w:tcPr>
            <w:tcW w:w="2094" w:type="dxa"/>
          </w:tcPr>
          <w:p w14:paraId="5C9B2DC4" w14:textId="77777777" w:rsidR="008D2EE4" w:rsidRPr="00740943" w:rsidRDefault="00F40C70" w:rsidP="004C63B3">
            <w:r w:rsidRPr="00740943">
              <w:t>lékárnu</w:t>
            </w:r>
          </w:p>
        </w:tc>
        <w:tc>
          <w:tcPr>
            <w:tcW w:w="458" w:type="dxa"/>
            <w:shd w:val="clear" w:color="auto" w:fill="EEECE1" w:themeFill="background2"/>
          </w:tcPr>
          <w:p w14:paraId="4837B243" w14:textId="77777777" w:rsidR="008D2EE4" w:rsidRPr="00740943" w:rsidRDefault="008D2EE4" w:rsidP="004C63B3"/>
        </w:tc>
        <w:tc>
          <w:tcPr>
            <w:tcW w:w="2409" w:type="dxa"/>
          </w:tcPr>
          <w:p w14:paraId="1BBE8A0F" w14:textId="77777777" w:rsidR="008D2EE4" w:rsidRPr="00740943" w:rsidRDefault="008D2EE4" w:rsidP="004C63B3">
            <w:r w:rsidRPr="00740943">
              <w:t>OOVL</w:t>
            </w:r>
          </w:p>
        </w:tc>
      </w:tr>
    </w:tbl>
    <w:p w14:paraId="169B6502" w14:textId="77777777" w:rsidR="00F16AE9" w:rsidRPr="00740943" w:rsidRDefault="00F16AE9" w:rsidP="00340D38">
      <w:pPr>
        <w:spacing w:before="240"/>
        <w:jc w:val="center"/>
        <w:rPr>
          <w:b/>
          <w:sz w:val="24"/>
        </w:rPr>
      </w:pPr>
      <w:r w:rsidRPr="00740943">
        <w:rPr>
          <w:b/>
          <w:sz w:val="24"/>
        </w:rPr>
        <w:t xml:space="preserve">Identifikace žadatele o </w:t>
      </w:r>
      <w:r w:rsidR="00C475E2" w:rsidRPr="00740943">
        <w:rPr>
          <w:b/>
          <w:sz w:val="24"/>
        </w:rPr>
        <w:t xml:space="preserve">bonifikaci </w:t>
      </w:r>
      <w:r w:rsidRPr="00740943">
        <w:rPr>
          <w:b/>
          <w:sz w:val="24"/>
        </w:rPr>
        <w:t>(</w:t>
      </w:r>
      <w:r w:rsidR="00FC132A" w:rsidRPr="00740943">
        <w:rPr>
          <w:b/>
          <w:sz w:val="24"/>
        </w:rPr>
        <w:t xml:space="preserve">provozovatele a </w:t>
      </w:r>
      <w:r w:rsidRPr="00740943">
        <w:rPr>
          <w:b/>
          <w:sz w:val="24"/>
        </w:rPr>
        <w:t>poskytovatele lékárenské péče)</w:t>
      </w:r>
    </w:p>
    <w:tbl>
      <w:tblPr>
        <w:tblStyle w:val="Mkatabulky"/>
        <w:tblW w:w="92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349"/>
      </w:tblGrid>
      <w:tr w:rsidR="00F16AE9" w:rsidRPr="00740943" w14:paraId="1D07D185" w14:textId="77777777" w:rsidTr="005C5AE0">
        <w:tc>
          <w:tcPr>
            <w:tcW w:w="3652" w:type="dxa"/>
            <w:shd w:val="clear" w:color="auto" w:fill="EEECE1" w:themeFill="background2"/>
          </w:tcPr>
          <w:p w14:paraId="1F744D5D" w14:textId="77777777" w:rsidR="00F16AE9" w:rsidRPr="00740943" w:rsidRDefault="00F16AE9">
            <w:pPr>
              <w:rPr>
                <w:b/>
              </w:rPr>
            </w:pPr>
            <w:r w:rsidRPr="00740943">
              <w:rPr>
                <w:b/>
              </w:rPr>
              <w:t>Název poskytovatele</w:t>
            </w:r>
          </w:p>
          <w:p w14:paraId="627EB77F" w14:textId="2D6C3D0C" w:rsidR="00E1157D" w:rsidRPr="00740943" w:rsidRDefault="00E1157D">
            <w:pPr>
              <w:rPr>
                <w:b/>
              </w:rPr>
            </w:pPr>
            <w:r w:rsidRPr="00740943">
              <w:t xml:space="preserve">(ve formátu, který je uveden v databázi lékáren Státního ústavu pro kontrolu léčiv – </w:t>
            </w:r>
            <w:hyperlink r:id="rId7" w:history="1">
              <w:r w:rsidRPr="00740943">
                <w:rPr>
                  <w:rStyle w:val="Hypertextovodkaz"/>
                </w:rPr>
                <w:t>http://www.sukl.cz/modules/apotheke/search.php</w:t>
              </w:r>
            </w:hyperlink>
            <w:r w:rsidRPr="00740943">
              <w:t>)</w:t>
            </w:r>
          </w:p>
        </w:tc>
        <w:tc>
          <w:tcPr>
            <w:tcW w:w="5560" w:type="dxa"/>
          </w:tcPr>
          <w:p w14:paraId="32525EB3" w14:textId="77777777" w:rsidR="00F16AE9" w:rsidRPr="00740943" w:rsidRDefault="00F16AE9"/>
        </w:tc>
      </w:tr>
      <w:tr w:rsidR="00F16AE9" w:rsidRPr="00740943" w14:paraId="7DAE2648" w14:textId="77777777" w:rsidTr="005C5AE0">
        <w:tc>
          <w:tcPr>
            <w:tcW w:w="3652" w:type="dxa"/>
            <w:shd w:val="clear" w:color="auto" w:fill="EEECE1" w:themeFill="background2"/>
          </w:tcPr>
          <w:p w14:paraId="4FFDA2A6" w14:textId="77777777" w:rsidR="00F16AE9" w:rsidRPr="00740943" w:rsidRDefault="00F16AE9">
            <w:pPr>
              <w:rPr>
                <w:b/>
              </w:rPr>
            </w:pPr>
            <w:r w:rsidRPr="00740943">
              <w:rPr>
                <w:b/>
              </w:rPr>
              <w:t xml:space="preserve">Právní forma poskytovatele </w:t>
            </w:r>
          </w:p>
        </w:tc>
        <w:tc>
          <w:tcPr>
            <w:tcW w:w="5560" w:type="dxa"/>
          </w:tcPr>
          <w:p w14:paraId="50559125" w14:textId="77777777" w:rsidR="00F16AE9" w:rsidRPr="00740943" w:rsidRDefault="00F16AE9"/>
        </w:tc>
      </w:tr>
      <w:tr w:rsidR="00F16AE9" w:rsidRPr="00740943" w14:paraId="2ACE5D04" w14:textId="77777777" w:rsidTr="005C5AE0">
        <w:tc>
          <w:tcPr>
            <w:tcW w:w="3652" w:type="dxa"/>
            <w:shd w:val="clear" w:color="auto" w:fill="EEECE1" w:themeFill="background2"/>
          </w:tcPr>
          <w:p w14:paraId="1CFFA34D" w14:textId="77777777" w:rsidR="00F16AE9" w:rsidRPr="00740943" w:rsidRDefault="00F16AE9">
            <w:pPr>
              <w:rPr>
                <w:b/>
              </w:rPr>
            </w:pPr>
            <w:r w:rsidRPr="00740943">
              <w:rPr>
                <w:b/>
              </w:rPr>
              <w:t>IČO</w:t>
            </w:r>
          </w:p>
        </w:tc>
        <w:tc>
          <w:tcPr>
            <w:tcW w:w="5560" w:type="dxa"/>
          </w:tcPr>
          <w:p w14:paraId="1628804A" w14:textId="77777777" w:rsidR="00F16AE9" w:rsidRPr="00740943" w:rsidRDefault="00F16AE9"/>
        </w:tc>
      </w:tr>
      <w:tr w:rsidR="005C5AE0" w:rsidRPr="00740943" w14:paraId="255A91E3" w14:textId="77777777" w:rsidTr="00512508">
        <w:tc>
          <w:tcPr>
            <w:tcW w:w="3652" w:type="dxa"/>
            <w:shd w:val="clear" w:color="auto" w:fill="EEECE1" w:themeFill="background2"/>
          </w:tcPr>
          <w:p w14:paraId="49D33CE4" w14:textId="77777777" w:rsidR="005C5AE0" w:rsidRPr="00740943" w:rsidRDefault="005C5AE0" w:rsidP="00844F11">
            <w:pPr>
              <w:rPr>
                <w:b/>
              </w:rPr>
            </w:pPr>
            <w:r w:rsidRPr="00740943">
              <w:rPr>
                <w:b/>
              </w:rPr>
              <w:t>Počet provozovaných lékáren/OOVL</w:t>
            </w:r>
          </w:p>
        </w:tc>
        <w:tc>
          <w:tcPr>
            <w:tcW w:w="5560" w:type="dxa"/>
          </w:tcPr>
          <w:p w14:paraId="47D3D9E2" w14:textId="77777777" w:rsidR="005C5AE0" w:rsidRPr="00740943" w:rsidRDefault="005C5AE0" w:rsidP="00844F11"/>
        </w:tc>
      </w:tr>
      <w:tr w:rsidR="00512508" w:rsidRPr="00740943" w14:paraId="1F5DF1B1" w14:textId="77777777" w:rsidTr="005C5AE0">
        <w:tc>
          <w:tcPr>
            <w:tcW w:w="3652" w:type="dxa"/>
            <w:shd w:val="clear" w:color="auto" w:fill="EEECE1" w:themeFill="background2"/>
          </w:tcPr>
          <w:p w14:paraId="1E9B82B1" w14:textId="77777777" w:rsidR="00512508" w:rsidRPr="00740943" w:rsidRDefault="00512508" w:rsidP="00844F11">
            <w:pPr>
              <w:rPr>
                <w:b/>
              </w:rPr>
            </w:pPr>
            <w:r w:rsidRPr="00740943">
              <w:rPr>
                <w:b/>
              </w:rPr>
              <w:t xml:space="preserve">Zmocněnec pro podání </w:t>
            </w:r>
            <w:r w:rsidR="0024204A" w:rsidRPr="00740943">
              <w:rPr>
                <w:b/>
              </w:rPr>
              <w:t xml:space="preserve">a vyřízení </w:t>
            </w:r>
            <w:r w:rsidRPr="00740943">
              <w:rPr>
                <w:b/>
              </w:rPr>
              <w:t>žádosti o bonifikaci</w:t>
            </w:r>
            <w:r w:rsidR="007977F3" w:rsidRPr="00740943">
              <w:rPr>
                <w:b/>
              </w:rPr>
              <w:t xml:space="preserve"> </w:t>
            </w:r>
            <w:r w:rsidR="007977F3" w:rsidRPr="00740943">
              <w:rPr>
                <w:i/>
              </w:rPr>
              <w:t>(jméno/funkce)</w:t>
            </w:r>
          </w:p>
        </w:tc>
        <w:tc>
          <w:tcPr>
            <w:tcW w:w="5560" w:type="dxa"/>
            <w:tcBorders>
              <w:bottom w:val="single" w:sz="4" w:space="0" w:color="auto"/>
            </w:tcBorders>
          </w:tcPr>
          <w:p w14:paraId="4EF16FE1" w14:textId="77777777" w:rsidR="00512508" w:rsidRPr="00740943" w:rsidRDefault="00512508" w:rsidP="00844F11"/>
        </w:tc>
      </w:tr>
    </w:tbl>
    <w:p w14:paraId="720DDCCD" w14:textId="77777777" w:rsidR="005C5AE0" w:rsidRPr="00740943" w:rsidRDefault="005C5AE0" w:rsidP="003841AD">
      <w:pPr>
        <w:spacing w:before="240" w:after="0"/>
        <w:jc w:val="center"/>
        <w:rPr>
          <w:b/>
          <w:sz w:val="24"/>
        </w:rPr>
      </w:pPr>
      <w:r w:rsidRPr="00740943">
        <w:rPr>
          <w:b/>
          <w:sz w:val="24"/>
        </w:rPr>
        <w:t>Identifikace provozovny</w:t>
      </w:r>
      <w:r w:rsidR="009D378C" w:rsidRPr="00740943">
        <w:rPr>
          <w:b/>
          <w:sz w:val="24"/>
        </w:rPr>
        <w:t xml:space="preserve"> </w:t>
      </w:r>
      <w:r w:rsidR="009D378C" w:rsidRPr="00740943">
        <w:rPr>
          <w:sz w:val="24"/>
        </w:rPr>
        <w:t>(lékárna/OOVL)</w:t>
      </w:r>
      <w:r w:rsidRPr="00740943">
        <w:rPr>
          <w:b/>
          <w:sz w:val="24"/>
        </w:rPr>
        <w:t>, pro kterou je žádána bonifikace</w:t>
      </w:r>
    </w:p>
    <w:p w14:paraId="18DCABF2" w14:textId="77777777" w:rsidR="005C5AE0" w:rsidRPr="00740943" w:rsidRDefault="009E31BA" w:rsidP="003841AD">
      <w:pPr>
        <w:spacing w:after="0"/>
        <w:jc w:val="center"/>
        <w:rPr>
          <w:b/>
          <w:sz w:val="20"/>
          <w:szCs w:val="20"/>
        </w:rPr>
      </w:pPr>
      <w:r w:rsidRPr="00740943">
        <w:rPr>
          <w:b/>
          <w:sz w:val="20"/>
          <w:szCs w:val="20"/>
        </w:rPr>
        <w:t>(</w:t>
      </w:r>
      <w:r w:rsidR="00A96696" w:rsidRPr="00740943">
        <w:rPr>
          <w:b/>
          <w:sz w:val="20"/>
          <w:szCs w:val="20"/>
        </w:rPr>
        <w:t>V</w:t>
      </w:r>
      <w:r w:rsidR="00CE40BD" w:rsidRPr="00740943">
        <w:rPr>
          <w:b/>
          <w:sz w:val="20"/>
          <w:szCs w:val="20"/>
        </w:rPr>
        <w:t xml:space="preserve"> jedné žádosti může být uvedena pouze jedna provozovna</w:t>
      </w:r>
      <w:r w:rsidR="00A96696" w:rsidRPr="00740943">
        <w:rPr>
          <w:b/>
          <w:sz w:val="20"/>
          <w:szCs w:val="20"/>
        </w:rPr>
        <w:t>.</w:t>
      </w:r>
      <w:r w:rsidR="005C5AE0" w:rsidRPr="00740943">
        <w:rPr>
          <w:b/>
          <w:sz w:val="20"/>
          <w:szCs w:val="20"/>
        </w:rPr>
        <w:t>)</w:t>
      </w:r>
    </w:p>
    <w:tbl>
      <w:tblPr>
        <w:tblStyle w:val="Mkatabulky"/>
        <w:tblW w:w="89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066"/>
      </w:tblGrid>
      <w:tr w:rsidR="0001592D" w:rsidRPr="00740943" w14:paraId="59C9F5BA" w14:textId="77777777" w:rsidTr="00A46D1A">
        <w:tc>
          <w:tcPr>
            <w:tcW w:w="3652" w:type="dxa"/>
            <w:shd w:val="clear" w:color="auto" w:fill="EEECE1" w:themeFill="background2"/>
          </w:tcPr>
          <w:p w14:paraId="64BD25F9" w14:textId="77777777" w:rsidR="00386448" w:rsidRPr="00740943" w:rsidRDefault="00CE3F37" w:rsidP="00386448">
            <w:pPr>
              <w:rPr>
                <w:b/>
              </w:rPr>
            </w:pPr>
            <w:r w:rsidRPr="00740943">
              <w:rPr>
                <w:b/>
              </w:rPr>
              <w:t xml:space="preserve">IČZ </w:t>
            </w:r>
            <w:r w:rsidR="009D378C" w:rsidRPr="00740943">
              <w:rPr>
                <w:b/>
              </w:rPr>
              <w:t>provozovny</w:t>
            </w:r>
          </w:p>
          <w:p w14:paraId="4766B11A" w14:textId="77777777" w:rsidR="00B15969" w:rsidRPr="00740943" w:rsidRDefault="00CE3F37" w:rsidP="00386448">
            <w:pPr>
              <w:rPr>
                <w:i/>
              </w:rPr>
            </w:pPr>
            <w:r w:rsidRPr="00740943">
              <w:rPr>
                <w:i/>
              </w:rPr>
              <w:t xml:space="preserve">(pokud </w:t>
            </w:r>
            <w:r w:rsidR="00107821" w:rsidRPr="00740943">
              <w:rPr>
                <w:i/>
              </w:rPr>
              <w:t xml:space="preserve">již </w:t>
            </w:r>
            <w:r w:rsidRPr="00740943">
              <w:rPr>
                <w:i/>
              </w:rPr>
              <w:t>má samostatné IČZ)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14:paraId="49A4FEA6" w14:textId="77777777" w:rsidR="00B15969" w:rsidRPr="00740943" w:rsidRDefault="00B15969"/>
        </w:tc>
      </w:tr>
      <w:tr w:rsidR="0001592D" w:rsidRPr="00740943" w14:paraId="2A185FB1" w14:textId="77777777" w:rsidTr="00A46D1A">
        <w:tc>
          <w:tcPr>
            <w:tcW w:w="3652" w:type="dxa"/>
            <w:shd w:val="clear" w:color="auto" w:fill="EEECE1" w:themeFill="background2"/>
          </w:tcPr>
          <w:p w14:paraId="33E4CF17" w14:textId="77777777" w:rsidR="0001592D" w:rsidRPr="00740943" w:rsidRDefault="001236E3">
            <w:pPr>
              <w:rPr>
                <w:b/>
              </w:rPr>
            </w:pPr>
            <w:r w:rsidRPr="00740943">
              <w:rPr>
                <w:b/>
              </w:rPr>
              <w:t xml:space="preserve">Přesná adresa místa </w:t>
            </w:r>
            <w:r w:rsidR="005C5AE0" w:rsidRPr="00740943">
              <w:rPr>
                <w:b/>
              </w:rPr>
              <w:t>provozování</w:t>
            </w:r>
          </w:p>
          <w:p w14:paraId="6BE97C1F" w14:textId="715C1B34" w:rsidR="005C5AE0" w:rsidRPr="00740943" w:rsidRDefault="0001592D">
            <w:pPr>
              <w:rPr>
                <w:b/>
              </w:rPr>
            </w:pPr>
            <w:r w:rsidRPr="00740943">
              <w:t>(ve formátu, který je uveden v databázi lékáren S</w:t>
            </w:r>
            <w:r w:rsidR="007D1991" w:rsidRPr="00740943">
              <w:t xml:space="preserve">tátního ústavu pro kontrolu léčiv </w:t>
            </w:r>
            <w:r w:rsidRPr="00740943">
              <w:t xml:space="preserve">– </w:t>
            </w:r>
            <w:hyperlink r:id="rId8" w:history="1">
              <w:r w:rsidRPr="00740943">
                <w:rPr>
                  <w:rStyle w:val="Hypertextovodkaz"/>
                </w:rPr>
                <w:t>http://www.sukl.cz/modules/apotheke/search.php</w:t>
              </w:r>
            </w:hyperlink>
            <w:r w:rsidRPr="00740943">
              <w:t>)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14:paraId="774B9823" w14:textId="77777777" w:rsidR="005C5AE0" w:rsidRPr="00740943" w:rsidRDefault="005C5AE0"/>
        </w:tc>
      </w:tr>
      <w:tr w:rsidR="0001592D" w:rsidRPr="00740943" w14:paraId="26DC72F0" w14:textId="77777777" w:rsidTr="00A46D1A">
        <w:trPr>
          <w:trHeight w:val="268"/>
        </w:trPr>
        <w:tc>
          <w:tcPr>
            <w:tcW w:w="3652" w:type="dxa"/>
            <w:vMerge w:val="restart"/>
            <w:shd w:val="clear" w:color="auto" w:fill="EEECE1" w:themeFill="background2"/>
          </w:tcPr>
          <w:p w14:paraId="041BCF36" w14:textId="77777777" w:rsidR="009E31BA" w:rsidRPr="00740943" w:rsidRDefault="009E31BA" w:rsidP="00844F11">
            <w:pPr>
              <w:rPr>
                <w:b/>
              </w:rPr>
            </w:pPr>
            <w:r w:rsidRPr="00740943">
              <w:rPr>
                <w:b/>
              </w:rPr>
              <w:t>Kontaktní údaje:</w:t>
            </w:r>
          </w:p>
          <w:p w14:paraId="39E91027" w14:textId="77777777" w:rsidR="009E31BA" w:rsidRPr="00740943" w:rsidRDefault="009E31BA" w:rsidP="00844F11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40943">
              <w:rPr>
                <w:b/>
              </w:rPr>
              <w:t>Telefon</w:t>
            </w:r>
          </w:p>
          <w:p w14:paraId="3D1D7139" w14:textId="77777777" w:rsidR="009E31BA" w:rsidRPr="00740943" w:rsidRDefault="009E31BA" w:rsidP="00844F11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40943">
              <w:rPr>
                <w:b/>
              </w:rPr>
              <w:t>Email</w:t>
            </w:r>
          </w:p>
        </w:tc>
        <w:tc>
          <w:tcPr>
            <w:tcW w:w="5277" w:type="dxa"/>
            <w:tcBorders>
              <w:bottom w:val="dashed" w:sz="4" w:space="0" w:color="auto"/>
            </w:tcBorders>
          </w:tcPr>
          <w:p w14:paraId="2D8D755E" w14:textId="77777777" w:rsidR="009E31BA" w:rsidRPr="00740943" w:rsidRDefault="009E31BA" w:rsidP="00844F11"/>
        </w:tc>
      </w:tr>
      <w:tr w:rsidR="0001592D" w:rsidRPr="00740943" w14:paraId="23083DE4" w14:textId="77777777" w:rsidTr="00A46D1A">
        <w:trPr>
          <w:trHeight w:val="268"/>
        </w:trPr>
        <w:tc>
          <w:tcPr>
            <w:tcW w:w="3652" w:type="dxa"/>
            <w:vMerge/>
            <w:shd w:val="clear" w:color="auto" w:fill="EEECE1" w:themeFill="background2"/>
          </w:tcPr>
          <w:p w14:paraId="72322837" w14:textId="77777777" w:rsidR="009E31BA" w:rsidRPr="00740943" w:rsidRDefault="009E31BA" w:rsidP="00844F11">
            <w:pPr>
              <w:rPr>
                <w:b/>
              </w:rPr>
            </w:pPr>
          </w:p>
        </w:tc>
        <w:tc>
          <w:tcPr>
            <w:tcW w:w="5277" w:type="dxa"/>
            <w:tcBorders>
              <w:top w:val="dashed" w:sz="4" w:space="0" w:color="auto"/>
              <w:bottom w:val="dashed" w:sz="4" w:space="0" w:color="auto"/>
            </w:tcBorders>
          </w:tcPr>
          <w:p w14:paraId="093DCDAE" w14:textId="77777777" w:rsidR="009E31BA" w:rsidRPr="00740943" w:rsidRDefault="009E31BA" w:rsidP="00844F11"/>
        </w:tc>
      </w:tr>
      <w:tr w:rsidR="0001592D" w:rsidRPr="00740943" w14:paraId="6600752B" w14:textId="77777777" w:rsidTr="00A46D1A">
        <w:trPr>
          <w:trHeight w:val="268"/>
        </w:trPr>
        <w:tc>
          <w:tcPr>
            <w:tcW w:w="3652" w:type="dxa"/>
            <w:vMerge/>
            <w:shd w:val="clear" w:color="auto" w:fill="EEECE1" w:themeFill="background2"/>
          </w:tcPr>
          <w:p w14:paraId="0E3B17B7" w14:textId="77777777" w:rsidR="009E31BA" w:rsidRPr="00740943" w:rsidRDefault="009E31BA" w:rsidP="00844F11">
            <w:pPr>
              <w:rPr>
                <w:b/>
              </w:rPr>
            </w:pPr>
          </w:p>
        </w:tc>
        <w:tc>
          <w:tcPr>
            <w:tcW w:w="5277" w:type="dxa"/>
            <w:tcBorders>
              <w:top w:val="dashed" w:sz="4" w:space="0" w:color="auto"/>
            </w:tcBorders>
          </w:tcPr>
          <w:p w14:paraId="0C0990B0" w14:textId="77777777" w:rsidR="009E31BA" w:rsidRPr="00740943" w:rsidRDefault="009E31BA" w:rsidP="00844F11"/>
        </w:tc>
      </w:tr>
    </w:tbl>
    <w:p w14:paraId="3A9BEC88" w14:textId="77777777" w:rsidR="00060950" w:rsidRPr="00740943" w:rsidRDefault="00060950" w:rsidP="00A8606F">
      <w:pPr>
        <w:spacing w:before="240" w:after="0"/>
        <w:jc w:val="center"/>
        <w:rPr>
          <w:b/>
          <w:sz w:val="24"/>
        </w:rPr>
      </w:pPr>
      <w:r w:rsidRPr="00740943">
        <w:rPr>
          <w:b/>
          <w:sz w:val="24"/>
        </w:rPr>
        <w:t>Nezbytné podmínky pro přiznání</w:t>
      </w:r>
      <w:r w:rsidR="00B31435" w:rsidRPr="00740943">
        <w:rPr>
          <w:b/>
          <w:sz w:val="24"/>
        </w:rPr>
        <w:t xml:space="preserve"> a úhradu</w:t>
      </w:r>
      <w:r w:rsidRPr="00740943">
        <w:rPr>
          <w:b/>
          <w:sz w:val="24"/>
        </w:rPr>
        <w:t xml:space="preserve"> </w:t>
      </w:r>
      <w:r w:rsidR="00C475E2" w:rsidRPr="00740943">
        <w:rPr>
          <w:b/>
          <w:sz w:val="24"/>
        </w:rPr>
        <w:t>bonifikace</w:t>
      </w:r>
    </w:p>
    <w:p w14:paraId="0ACDE531" w14:textId="77777777" w:rsidR="00060950" w:rsidRPr="00740943" w:rsidRDefault="006701BA" w:rsidP="008244D5">
      <w:pPr>
        <w:spacing w:after="0"/>
        <w:jc w:val="both"/>
        <w:rPr>
          <w:b/>
          <w:sz w:val="20"/>
          <w:szCs w:val="20"/>
        </w:rPr>
      </w:pPr>
      <w:r w:rsidRPr="00740943">
        <w:rPr>
          <w:b/>
          <w:sz w:val="20"/>
          <w:szCs w:val="20"/>
        </w:rPr>
        <w:t xml:space="preserve">Pro vstup </w:t>
      </w:r>
      <w:r w:rsidR="00A35043" w:rsidRPr="00740943">
        <w:rPr>
          <w:b/>
          <w:sz w:val="20"/>
          <w:szCs w:val="20"/>
        </w:rPr>
        <w:t>k</w:t>
      </w:r>
      <w:r w:rsidRPr="00740943">
        <w:rPr>
          <w:b/>
          <w:sz w:val="20"/>
          <w:szCs w:val="20"/>
        </w:rPr>
        <w:t xml:space="preserve"> posouzení žádosti výběrovou komisí je nutné odpovědět kladně na tyto otázky: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110E50" w:rsidRPr="00740943" w14:paraId="1771C6F7" w14:textId="77777777" w:rsidTr="001C67A5">
        <w:tc>
          <w:tcPr>
            <w:tcW w:w="5495" w:type="dxa"/>
            <w:shd w:val="clear" w:color="auto" w:fill="EEECE1" w:themeFill="background2"/>
          </w:tcPr>
          <w:p w14:paraId="17DE3CBB" w14:textId="77777777" w:rsidR="00110E50" w:rsidRPr="00740943" w:rsidRDefault="00110E50" w:rsidP="00844F11">
            <w:pPr>
              <w:rPr>
                <w:b/>
              </w:rPr>
            </w:pPr>
            <w:r w:rsidRPr="00740943">
              <w:rPr>
                <w:b/>
              </w:rPr>
              <w:t>Máte smlouvu s</w:t>
            </w:r>
            <w:r w:rsidR="00CE3F37" w:rsidRPr="00740943">
              <w:rPr>
                <w:b/>
              </w:rPr>
              <w:t> alespoň jednou</w:t>
            </w:r>
            <w:r w:rsidRPr="00740943">
              <w:rPr>
                <w:b/>
              </w:rPr>
              <w:t xml:space="preserve"> zdravotní pojišťovnou</w:t>
            </w:r>
            <w:r w:rsidR="00470AB0" w:rsidRPr="00740943">
              <w:rPr>
                <w:b/>
              </w:rPr>
              <w:t>?</w:t>
            </w:r>
          </w:p>
        </w:tc>
        <w:tc>
          <w:tcPr>
            <w:tcW w:w="3717" w:type="dxa"/>
          </w:tcPr>
          <w:p w14:paraId="43CC80B0" w14:textId="77777777" w:rsidR="00110E50" w:rsidRPr="00740943" w:rsidRDefault="00110E50" w:rsidP="00844F11">
            <w:pPr>
              <w:jc w:val="center"/>
            </w:pPr>
            <w:r w:rsidRPr="00740943">
              <w:t>ANO/NE</w:t>
            </w:r>
          </w:p>
        </w:tc>
      </w:tr>
      <w:tr w:rsidR="00110E50" w:rsidRPr="00740943" w14:paraId="5C05782D" w14:textId="77777777" w:rsidTr="001C67A5">
        <w:tc>
          <w:tcPr>
            <w:tcW w:w="5495" w:type="dxa"/>
            <w:shd w:val="clear" w:color="auto" w:fill="EEECE1" w:themeFill="background2"/>
          </w:tcPr>
          <w:p w14:paraId="02EAC235" w14:textId="77777777" w:rsidR="00110E50" w:rsidRPr="00740943" w:rsidRDefault="00110E50" w:rsidP="001C67A5">
            <w:pPr>
              <w:rPr>
                <w:b/>
              </w:rPr>
            </w:pPr>
            <w:r w:rsidRPr="00740943">
              <w:rPr>
                <w:b/>
              </w:rPr>
              <w:t xml:space="preserve">Jste jedinou </w:t>
            </w:r>
            <w:r w:rsidR="001C67A5" w:rsidRPr="00740943">
              <w:rPr>
                <w:b/>
              </w:rPr>
              <w:t>provozovnou</w:t>
            </w:r>
            <w:r w:rsidRPr="00740943">
              <w:rPr>
                <w:b/>
              </w:rPr>
              <w:t xml:space="preserve"> v obci?</w:t>
            </w:r>
          </w:p>
        </w:tc>
        <w:tc>
          <w:tcPr>
            <w:tcW w:w="3717" w:type="dxa"/>
          </w:tcPr>
          <w:p w14:paraId="032921E1" w14:textId="77777777" w:rsidR="00110E50" w:rsidRPr="00740943" w:rsidRDefault="00110E50" w:rsidP="008244D5">
            <w:pPr>
              <w:jc w:val="center"/>
            </w:pPr>
            <w:r w:rsidRPr="00740943">
              <w:t>ANO/NE</w:t>
            </w:r>
          </w:p>
        </w:tc>
      </w:tr>
      <w:tr w:rsidR="00110E50" w:rsidRPr="00740943" w14:paraId="4B1303B4" w14:textId="77777777" w:rsidTr="001C67A5">
        <w:tc>
          <w:tcPr>
            <w:tcW w:w="5495" w:type="dxa"/>
            <w:shd w:val="clear" w:color="auto" w:fill="EEECE1" w:themeFill="background2"/>
          </w:tcPr>
          <w:p w14:paraId="58E0331A" w14:textId="77777777" w:rsidR="00110E50" w:rsidRPr="00740943" w:rsidRDefault="00CE3F37" w:rsidP="00CE3F37">
            <w:pPr>
              <w:rPr>
                <w:b/>
              </w:rPr>
            </w:pPr>
            <w:r w:rsidRPr="00740943">
              <w:rPr>
                <w:b/>
              </w:rPr>
              <w:t>Máte p</w:t>
            </w:r>
            <w:r w:rsidR="00110E50" w:rsidRPr="00740943">
              <w:rPr>
                <w:b/>
              </w:rPr>
              <w:t>rovozní dob</w:t>
            </w:r>
            <w:r w:rsidRPr="00740943">
              <w:rPr>
                <w:b/>
              </w:rPr>
              <w:t>u</w:t>
            </w:r>
            <w:r w:rsidR="00110E50" w:rsidRPr="00740943">
              <w:rPr>
                <w:b/>
              </w:rPr>
              <w:t xml:space="preserve"> </w:t>
            </w:r>
            <w:r w:rsidRPr="00740943">
              <w:rPr>
                <w:b/>
              </w:rPr>
              <w:t xml:space="preserve">alespoň </w:t>
            </w:r>
            <w:r w:rsidR="00110E50" w:rsidRPr="00740943">
              <w:rPr>
                <w:b/>
              </w:rPr>
              <w:t>25 hodin týdně?</w:t>
            </w:r>
          </w:p>
        </w:tc>
        <w:tc>
          <w:tcPr>
            <w:tcW w:w="3717" w:type="dxa"/>
          </w:tcPr>
          <w:p w14:paraId="2C156010" w14:textId="77777777" w:rsidR="00110E50" w:rsidRPr="00740943" w:rsidRDefault="00110E50" w:rsidP="00110E50">
            <w:pPr>
              <w:jc w:val="center"/>
            </w:pPr>
            <w:r w:rsidRPr="00740943">
              <w:t>ANO/NE</w:t>
            </w:r>
          </w:p>
        </w:tc>
      </w:tr>
      <w:tr w:rsidR="00110E50" w:rsidRPr="00740943" w14:paraId="5ABB763B" w14:textId="77777777" w:rsidTr="001C67A5">
        <w:tc>
          <w:tcPr>
            <w:tcW w:w="5495" w:type="dxa"/>
            <w:shd w:val="clear" w:color="auto" w:fill="EEECE1" w:themeFill="background2"/>
          </w:tcPr>
          <w:p w14:paraId="3381EB94" w14:textId="12D8FF55" w:rsidR="00110E50" w:rsidRPr="00740943" w:rsidRDefault="00740943" w:rsidP="00CB3FC7">
            <w:pPr>
              <w:rPr>
                <w:b/>
              </w:rPr>
            </w:pPr>
            <w:r w:rsidRPr="00740943">
              <w:rPr>
                <w:b/>
              </w:rPr>
              <w:t>Dosáhli jste ve výše uvedené provozovně za poslední uzavřený kalendářní rok (= 2019) obratu z veřejného zdravotního pojištění méně než 6 mil. Kč?</w:t>
            </w:r>
          </w:p>
        </w:tc>
        <w:tc>
          <w:tcPr>
            <w:tcW w:w="3717" w:type="dxa"/>
            <w:vAlign w:val="center"/>
          </w:tcPr>
          <w:p w14:paraId="1A3768C8" w14:textId="77777777" w:rsidR="00110E50" w:rsidRPr="00740943" w:rsidRDefault="00110E50" w:rsidP="008244D5">
            <w:pPr>
              <w:jc w:val="center"/>
            </w:pPr>
            <w:r w:rsidRPr="00740943">
              <w:t>ANO/NE</w:t>
            </w:r>
          </w:p>
        </w:tc>
      </w:tr>
      <w:tr w:rsidR="00EC50D4" w:rsidRPr="00740943" w14:paraId="3AEFD5F1" w14:textId="77777777" w:rsidTr="001C67A5">
        <w:tc>
          <w:tcPr>
            <w:tcW w:w="5495" w:type="dxa"/>
            <w:shd w:val="clear" w:color="auto" w:fill="EEECE1" w:themeFill="background2"/>
          </w:tcPr>
          <w:p w14:paraId="64B38A66" w14:textId="77777777" w:rsidR="00EC50D4" w:rsidRPr="00740943" w:rsidRDefault="00EC50D4" w:rsidP="00CE3F37">
            <w:pPr>
              <w:rPr>
                <w:b/>
              </w:rPr>
            </w:pPr>
            <w:r w:rsidRPr="00740943">
              <w:rPr>
                <w:b/>
              </w:rPr>
              <w:t>Ordinuje v obci lékař?</w:t>
            </w:r>
          </w:p>
        </w:tc>
        <w:tc>
          <w:tcPr>
            <w:tcW w:w="3717" w:type="dxa"/>
            <w:vAlign w:val="center"/>
          </w:tcPr>
          <w:p w14:paraId="56D16A82" w14:textId="77777777" w:rsidR="00EC50D4" w:rsidRPr="00740943" w:rsidRDefault="00EC50D4" w:rsidP="00EC50D4">
            <w:pPr>
              <w:jc w:val="center"/>
            </w:pPr>
            <w:r w:rsidRPr="00740943">
              <w:t>ANO/NE</w:t>
            </w:r>
          </w:p>
        </w:tc>
      </w:tr>
      <w:tr w:rsidR="006A0763" w:rsidRPr="00740943" w14:paraId="3A6C03E4" w14:textId="77777777" w:rsidTr="001C67A5">
        <w:tc>
          <w:tcPr>
            <w:tcW w:w="5495" w:type="dxa"/>
            <w:shd w:val="clear" w:color="auto" w:fill="EEECE1" w:themeFill="background2"/>
          </w:tcPr>
          <w:p w14:paraId="1DEF5ACA" w14:textId="663A77ED" w:rsidR="006A0763" w:rsidRPr="00740943" w:rsidRDefault="00EC50D4" w:rsidP="00844F11">
            <w:r w:rsidRPr="00740943">
              <w:t>Specializace lékaře:</w:t>
            </w:r>
          </w:p>
        </w:tc>
        <w:tc>
          <w:tcPr>
            <w:tcW w:w="3717" w:type="dxa"/>
          </w:tcPr>
          <w:p w14:paraId="027AC1DE" w14:textId="77777777" w:rsidR="006A0763" w:rsidRPr="00740943" w:rsidRDefault="006A0763" w:rsidP="00844F11">
            <w:pPr>
              <w:jc w:val="center"/>
            </w:pPr>
          </w:p>
        </w:tc>
      </w:tr>
    </w:tbl>
    <w:p w14:paraId="5CDE1C0B" w14:textId="77777777" w:rsidR="005F63C8" w:rsidRPr="00740943" w:rsidRDefault="00302E7B" w:rsidP="00A8606F">
      <w:pPr>
        <w:spacing w:before="240" w:after="0"/>
        <w:jc w:val="center"/>
        <w:rPr>
          <w:b/>
          <w:sz w:val="24"/>
        </w:rPr>
      </w:pPr>
      <w:r w:rsidRPr="00740943">
        <w:rPr>
          <w:b/>
          <w:sz w:val="24"/>
        </w:rPr>
        <w:t xml:space="preserve">Charakteristika </w:t>
      </w:r>
      <w:r w:rsidR="00FF30B5" w:rsidRPr="00740943">
        <w:rPr>
          <w:b/>
          <w:sz w:val="24"/>
        </w:rPr>
        <w:t>provozovny</w:t>
      </w:r>
      <w:r w:rsidR="004D6A5E" w:rsidRPr="00740943">
        <w:rPr>
          <w:b/>
          <w:sz w:val="24"/>
        </w:rPr>
        <w:t>,</w:t>
      </w:r>
      <w:r w:rsidR="00FF30B5" w:rsidRPr="00740943">
        <w:rPr>
          <w:b/>
          <w:sz w:val="24"/>
        </w:rPr>
        <w:t xml:space="preserve"> pro kterou je žádána bonifikace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31"/>
        <w:gridCol w:w="1806"/>
        <w:gridCol w:w="1806"/>
      </w:tblGrid>
      <w:tr w:rsidR="005F63C8" w:rsidRPr="00740943" w14:paraId="4D00EB63" w14:textId="77777777" w:rsidTr="00116D5A">
        <w:tc>
          <w:tcPr>
            <w:tcW w:w="3369" w:type="dxa"/>
            <w:shd w:val="clear" w:color="auto" w:fill="EEECE1" w:themeFill="background2"/>
          </w:tcPr>
          <w:p w14:paraId="4FE6B726" w14:textId="77777777" w:rsidR="005F63C8" w:rsidRPr="00740943" w:rsidRDefault="001018F7" w:rsidP="00F97DA7">
            <w:pPr>
              <w:rPr>
                <w:b/>
              </w:rPr>
            </w:pPr>
            <w:r w:rsidRPr="00740943">
              <w:rPr>
                <w:b/>
              </w:rPr>
              <w:t>Počet pracovníků lékárny/OOVL</w:t>
            </w:r>
          </w:p>
        </w:tc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14:paraId="610D0EE2" w14:textId="77777777" w:rsidR="005F63C8" w:rsidRPr="00740943" w:rsidRDefault="005F63C8" w:rsidP="00F97DA7"/>
        </w:tc>
      </w:tr>
      <w:tr w:rsidR="00845F3D" w:rsidRPr="00740943" w14:paraId="11DFA8FF" w14:textId="77777777" w:rsidTr="00116D5A">
        <w:tc>
          <w:tcPr>
            <w:tcW w:w="3369" w:type="dxa"/>
            <w:shd w:val="clear" w:color="auto" w:fill="EEECE1" w:themeFill="background2"/>
          </w:tcPr>
          <w:p w14:paraId="37531566" w14:textId="77777777" w:rsidR="005F63C8" w:rsidRPr="00740943" w:rsidRDefault="00B9366C" w:rsidP="00F97DA7">
            <w:pPr>
              <w:rPr>
                <w:b/>
              </w:rPr>
            </w:pPr>
            <w:r w:rsidRPr="00740943">
              <w:rPr>
                <w:b/>
              </w:rPr>
              <w:t>Vedoucí lékárník</w:t>
            </w:r>
          </w:p>
        </w:tc>
        <w:tc>
          <w:tcPr>
            <w:tcW w:w="5843" w:type="dxa"/>
            <w:gridSpan w:val="3"/>
          </w:tcPr>
          <w:p w14:paraId="0968BB21" w14:textId="77777777" w:rsidR="005F63C8" w:rsidRPr="00740943" w:rsidRDefault="005F63C8" w:rsidP="00F97DA7"/>
        </w:tc>
      </w:tr>
      <w:tr w:rsidR="00B9366C" w:rsidRPr="00740943" w14:paraId="37B5678A" w14:textId="77777777" w:rsidTr="00116D5A">
        <w:tc>
          <w:tcPr>
            <w:tcW w:w="3369" w:type="dxa"/>
            <w:vMerge w:val="restart"/>
            <w:shd w:val="clear" w:color="auto" w:fill="EEECE1" w:themeFill="background2"/>
            <w:vAlign w:val="center"/>
          </w:tcPr>
          <w:p w14:paraId="4C630777" w14:textId="77777777" w:rsidR="00B9366C" w:rsidRPr="00740943" w:rsidRDefault="00B9366C" w:rsidP="00B9366C">
            <w:pPr>
              <w:rPr>
                <w:b/>
              </w:rPr>
            </w:pPr>
            <w:r w:rsidRPr="00740943">
              <w:rPr>
                <w:b/>
              </w:rPr>
              <w:t xml:space="preserve">Pracovní doba </w:t>
            </w:r>
          </w:p>
        </w:tc>
        <w:tc>
          <w:tcPr>
            <w:tcW w:w="2231" w:type="dxa"/>
          </w:tcPr>
          <w:p w14:paraId="0E224F5A" w14:textId="77777777" w:rsidR="00B9366C" w:rsidRPr="00740943" w:rsidRDefault="00B9366C" w:rsidP="00B9366C">
            <w:pPr>
              <w:jc w:val="center"/>
              <w:rPr>
                <w:b/>
              </w:rPr>
            </w:pPr>
            <w:r w:rsidRPr="00740943">
              <w:rPr>
                <w:b/>
              </w:rPr>
              <w:t>DEN</w:t>
            </w:r>
          </w:p>
        </w:tc>
        <w:tc>
          <w:tcPr>
            <w:tcW w:w="1806" w:type="dxa"/>
          </w:tcPr>
          <w:p w14:paraId="554AF17B" w14:textId="77777777" w:rsidR="00B9366C" w:rsidRPr="00740943" w:rsidRDefault="00B9366C" w:rsidP="00B9366C">
            <w:pPr>
              <w:jc w:val="center"/>
              <w:rPr>
                <w:b/>
              </w:rPr>
            </w:pPr>
            <w:r w:rsidRPr="00740943">
              <w:rPr>
                <w:b/>
              </w:rPr>
              <w:t>OD</w:t>
            </w:r>
          </w:p>
        </w:tc>
        <w:tc>
          <w:tcPr>
            <w:tcW w:w="1806" w:type="dxa"/>
          </w:tcPr>
          <w:p w14:paraId="371EE7F5" w14:textId="77777777" w:rsidR="00B9366C" w:rsidRPr="00740943" w:rsidRDefault="00B9366C" w:rsidP="00B9366C">
            <w:pPr>
              <w:jc w:val="center"/>
              <w:rPr>
                <w:b/>
              </w:rPr>
            </w:pPr>
            <w:r w:rsidRPr="00740943">
              <w:rPr>
                <w:b/>
              </w:rPr>
              <w:t>DO</w:t>
            </w:r>
          </w:p>
        </w:tc>
      </w:tr>
      <w:tr w:rsidR="00B9366C" w:rsidRPr="00740943" w14:paraId="17E44834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4551E230" w14:textId="77777777" w:rsidR="00B9366C" w:rsidRPr="00740943" w:rsidRDefault="00B9366C" w:rsidP="00F97DA7">
            <w:pPr>
              <w:rPr>
                <w:b/>
              </w:rPr>
            </w:pPr>
          </w:p>
        </w:tc>
        <w:tc>
          <w:tcPr>
            <w:tcW w:w="2231" w:type="dxa"/>
          </w:tcPr>
          <w:p w14:paraId="715F2918" w14:textId="77777777" w:rsidR="00B9366C" w:rsidRPr="00740943" w:rsidRDefault="00B9366C" w:rsidP="00F97DA7">
            <w:r w:rsidRPr="00740943">
              <w:t>Pondělí</w:t>
            </w:r>
          </w:p>
        </w:tc>
        <w:tc>
          <w:tcPr>
            <w:tcW w:w="1806" w:type="dxa"/>
          </w:tcPr>
          <w:p w14:paraId="6AB87FDE" w14:textId="77777777" w:rsidR="00B9366C" w:rsidRPr="00740943" w:rsidRDefault="00B9366C" w:rsidP="00F97DA7"/>
        </w:tc>
        <w:tc>
          <w:tcPr>
            <w:tcW w:w="1806" w:type="dxa"/>
          </w:tcPr>
          <w:p w14:paraId="430E551E" w14:textId="77777777" w:rsidR="00B9366C" w:rsidRPr="00740943" w:rsidRDefault="00B9366C" w:rsidP="00F97DA7"/>
        </w:tc>
      </w:tr>
      <w:tr w:rsidR="00B9366C" w:rsidRPr="00740943" w14:paraId="669D85CA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2BB2A060" w14:textId="77777777" w:rsidR="00B9366C" w:rsidRPr="00740943" w:rsidRDefault="00B9366C" w:rsidP="00F97DA7">
            <w:pPr>
              <w:rPr>
                <w:b/>
              </w:rPr>
            </w:pPr>
          </w:p>
        </w:tc>
        <w:tc>
          <w:tcPr>
            <w:tcW w:w="2231" w:type="dxa"/>
          </w:tcPr>
          <w:p w14:paraId="7EBF402A" w14:textId="77777777" w:rsidR="00B9366C" w:rsidRPr="00740943" w:rsidRDefault="00B9366C" w:rsidP="00F97DA7">
            <w:r w:rsidRPr="00740943">
              <w:t>Úterý</w:t>
            </w:r>
          </w:p>
        </w:tc>
        <w:tc>
          <w:tcPr>
            <w:tcW w:w="1806" w:type="dxa"/>
          </w:tcPr>
          <w:p w14:paraId="0A0D7B6E" w14:textId="77777777" w:rsidR="00B9366C" w:rsidRPr="00740943" w:rsidRDefault="00B9366C" w:rsidP="00F97DA7"/>
        </w:tc>
        <w:tc>
          <w:tcPr>
            <w:tcW w:w="1806" w:type="dxa"/>
          </w:tcPr>
          <w:p w14:paraId="4244DB4A" w14:textId="77777777" w:rsidR="00B9366C" w:rsidRPr="00740943" w:rsidRDefault="00B9366C" w:rsidP="00F97DA7"/>
        </w:tc>
      </w:tr>
      <w:tr w:rsidR="00B9366C" w:rsidRPr="00740943" w14:paraId="38131A91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44228367" w14:textId="77777777" w:rsidR="00B9366C" w:rsidRPr="00740943" w:rsidRDefault="00B9366C" w:rsidP="00F97DA7">
            <w:pPr>
              <w:rPr>
                <w:b/>
              </w:rPr>
            </w:pPr>
          </w:p>
        </w:tc>
        <w:tc>
          <w:tcPr>
            <w:tcW w:w="2231" w:type="dxa"/>
          </w:tcPr>
          <w:p w14:paraId="7B17EB45" w14:textId="77777777" w:rsidR="00B9366C" w:rsidRPr="00740943" w:rsidRDefault="00B9366C" w:rsidP="00F97DA7">
            <w:r w:rsidRPr="00740943">
              <w:t>Středa</w:t>
            </w:r>
          </w:p>
        </w:tc>
        <w:tc>
          <w:tcPr>
            <w:tcW w:w="1806" w:type="dxa"/>
          </w:tcPr>
          <w:p w14:paraId="5FA9A2A3" w14:textId="77777777" w:rsidR="00B9366C" w:rsidRPr="00740943" w:rsidRDefault="00B9366C" w:rsidP="00F97DA7"/>
        </w:tc>
        <w:tc>
          <w:tcPr>
            <w:tcW w:w="1806" w:type="dxa"/>
          </w:tcPr>
          <w:p w14:paraId="09D128B3" w14:textId="77777777" w:rsidR="00B9366C" w:rsidRPr="00740943" w:rsidRDefault="00B9366C" w:rsidP="00F97DA7"/>
        </w:tc>
      </w:tr>
      <w:tr w:rsidR="00B9366C" w:rsidRPr="00740943" w14:paraId="6AA5325D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4FEF07B7" w14:textId="77777777" w:rsidR="00B9366C" w:rsidRPr="00740943" w:rsidRDefault="00B9366C" w:rsidP="00F97DA7">
            <w:pPr>
              <w:rPr>
                <w:b/>
              </w:rPr>
            </w:pPr>
          </w:p>
        </w:tc>
        <w:tc>
          <w:tcPr>
            <w:tcW w:w="2231" w:type="dxa"/>
          </w:tcPr>
          <w:p w14:paraId="2007C58F" w14:textId="77777777" w:rsidR="00B9366C" w:rsidRPr="00740943" w:rsidRDefault="00B9366C" w:rsidP="00F97DA7">
            <w:r w:rsidRPr="00740943">
              <w:t>Čtvrtek</w:t>
            </w:r>
          </w:p>
        </w:tc>
        <w:tc>
          <w:tcPr>
            <w:tcW w:w="1806" w:type="dxa"/>
          </w:tcPr>
          <w:p w14:paraId="6532BCC3" w14:textId="77777777" w:rsidR="00B9366C" w:rsidRPr="00740943" w:rsidRDefault="00B9366C" w:rsidP="00F97DA7"/>
        </w:tc>
        <w:tc>
          <w:tcPr>
            <w:tcW w:w="1806" w:type="dxa"/>
          </w:tcPr>
          <w:p w14:paraId="66807F6C" w14:textId="77777777" w:rsidR="00B9366C" w:rsidRPr="00740943" w:rsidRDefault="00B9366C" w:rsidP="00F97DA7"/>
        </w:tc>
      </w:tr>
      <w:tr w:rsidR="00B9366C" w:rsidRPr="00740943" w14:paraId="6E1BAABC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5E8A1BB6" w14:textId="77777777" w:rsidR="00B9366C" w:rsidRPr="00740943" w:rsidRDefault="00B9366C" w:rsidP="00F97DA7">
            <w:pPr>
              <w:rPr>
                <w:b/>
              </w:rPr>
            </w:pPr>
          </w:p>
        </w:tc>
        <w:tc>
          <w:tcPr>
            <w:tcW w:w="2231" w:type="dxa"/>
          </w:tcPr>
          <w:p w14:paraId="7355ED9B" w14:textId="77777777" w:rsidR="00B9366C" w:rsidRPr="00740943" w:rsidRDefault="00B9366C" w:rsidP="00F97DA7">
            <w:r w:rsidRPr="00740943">
              <w:t>Pátek</w:t>
            </w:r>
          </w:p>
        </w:tc>
        <w:tc>
          <w:tcPr>
            <w:tcW w:w="1806" w:type="dxa"/>
          </w:tcPr>
          <w:p w14:paraId="42894101" w14:textId="77777777" w:rsidR="00B9366C" w:rsidRPr="00740943" w:rsidRDefault="00B9366C" w:rsidP="00F97DA7"/>
        </w:tc>
        <w:tc>
          <w:tcPr>
            <w:tcW w:w="1806" w:type="dxa"/>
          </w:tcPr>
          <w:p w14:paraId="268F9A35" w14:textId="77777777" w:rsidR="00B9366C" w:rsidRPr="00740943" w:rsidRDefault="00B9366C" w:rsidP="00F97DA7"/>
        </w:tc>
      </w:tr>
      <w:tr w:rsidR="00B9366C" w:rsidRPr="00740943" w14:paraId="03A5EC6D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3671D314" w14:textId="77777777" w:rsidR="00B9366C" w:rsidRPr="00740943" w:rsidRDefault="00B9366C" w:rsidP="00F97DA7">
            <w:pPr>
              <w:rPr>
                <w:b/>
              </w:rPr>
            </w:pPr>
          </w:p>
        </w:tc>
        <w:tc>
          <w:tcPr>
            <w:tcW w:w="2231" w:type="dxa"/>
          </w:tcPr>
          <w:p w14:paraId="47BB6594" w14:textId="77777777" w:rsidR="00B9366C" w:rsidRPr="00740943" w:rsidRDefault="00B9366C" w:rsidP="00F97DA7">
            <w:r w:rsidRPr="00740943">
              <w:t>Sobota</w:t>
            </w:r>
          </w:p>
        </w:tc>
        <w:tc>
          <w:tcPr>
            <w:tcW w:w="1806" w:type="dxa"/>
          </w:tcPr>
          <w:p w14:paraId="7B34CB42" w14:textId="77777777" w:rsidR="00B9366C" w:rsidRPr="00740943" w:rsidRDefault="00B9366C" w:rsidP="00F97DA7"/>
        </w:tc>
        <w:tc>
          <w:tcPr>
            <w:tcW w:w="1806" w:type="dxa"/>
          </w:tcPr>
          <w:p w14:paraId="3366A3C8" w14:textId="77777777" w:rsidR="00B9366C" w:rsidRPr="00740943" w:rsidRDefault="00B9366C" w:rsidP="00F97DA7"/>
        </w:tc>
      </w:tr>
      <w:tr w:rsidR="00B9366C" w:rsidRPr="00740943" w14:paraId="25609BE2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0F6BD0FE" w14:textId="77777777" w:rsidR="00B9366C" w:rsidRPr="00740943" w:rsidRDefault="00B9366C" w:rsidP="00F97DA7">
            <w:pPr>
              <w:rPr>
                <w:b/>
              </w:rPr>
            </w:pPr>
          </w:p>
        </w:tc>
        <w:tc>
          <w:tcPr>
            <w:tcW w:w="2231" w:type="dxa"/>
          </w:tcPr>
          <w:p w14:paraId="363D4703" w14:textId="77777777" w:rsidR="00B9366C" w:rsidRPr="00740943" w:rsidRDefault="00B9366C" w:rsidP="00F97DA7">
            <w:r w:rsidRPr="00740943">
              <w:t>Neděle</w:t>
            </w:r>
          </w:p>
        </w:tc>
        <w:tc>
          <w:tcPr>
            <w:tcW w:w="1806" w:type="dxa"/>
          </w:tcPr>
          <w:p w14:paraId="67DA1468" w14:textId="77777777" w:rsidR="00B9366C" w:rsidRPr="00740943" w:rsidRDefault="00B9366C" w:rsidP="00F97DA7"/>
        </w:tc>
        <w:tc>
          <w:tcPr>
            <w:tcW w:w="1806" w:type="dxa"/>
          </w:tcPr>
          <w:p w14:paraId="344DBD36" w14:textId="77777777" w:rsidR="00B9366C" w:rsidRPr="00740943" w:rsidRDefault="00B9366C" w:rsidP="00F97DA7"/>
        </w:tc>
      </w:tr>
      <w:tr w:rsidR="00B9366C" w:rsidRPr="00740943" w14:paraId="7955D68A" w14:textId="77777777" w:rsidTr="00116D5A">
        <w:tc>
          <w:tcPr>
            <w:tcW w:w="3369" w:type="dxa"/>
            <w:vMerge/>
            <w:shd w:val="clear" w:color="auto" w:fill="EEECE1" w:themeFill="background2"/>
          </w:tcPr>
          <w:p w14:paraId="0648E9B9" w14:textId="77777777" w:rsidR="00B9366C" w:rsidRPr="00740943" w:rsidRDefault="00B9366C" w:rsidP="00F97DA7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31" w:type="dxa"/>
          </w:tcPr>
          <w:p w14:paraId="363B0FA9" w14:textId="77777777" w:rsidR="00B9366C" w:rsidRPr="00740943" w:rsidRDefault="00B9366C" w:rsidP="00F97DA7">
            <w:r w:rsidRPr="00740943">
              <w:t>Svátek</w:t>
            </w:r>
          </w:p>
        </w:tc>
        <w:tc>
          <w:tcPr>
            <w:tcW w:w="1806" w:type="dxa"/>
          </w:tcPr>
          <w:p w14:paraId="12D49BBE" w14:textId="77777777" w:rsidR="00B9366C" w:rsidRPr="00740943" w:rsidRDefault="00B9366C" w:rsidP="00F97DA7"/>
        </w:tc>
        <w:tc>
          <w:tcPr>
            <w:tcW w:w="1806" w:type="dxa"/>
          </w:tcPr>
          <w:p w14:paraId="0167773B" w14:textId="77777777" w:rsidR="00B9366C" w:rsidRPr="00740943" w:rsidRDefault="00B9366C" w:rsidP="00F97DA7"/>
        </w:tc>
      </w:tr>
      <w:tr w:rsidR="002C4976" w:rsidRPr="00740943" w14:paraId="206B5A53" w14:textId="77777777" w:rsidTr="00116D5A">
        <w:trPr>
          <w:trHeight w:val="314"/>
        </w:trPr>
        <w:tc>
          <w:tcPr>
            <w:tcW w:w="3369" w:type="dxa"/>
            <w:vMerge/>
            <w:shd w:val="clear" w:color="auto" w:fill="EEECE1" w:themeFill="background2"/>
          </w:tcPr>
          <w:p w14:paraId="6D14709B" w14:textId="77777777" w:rsidR="002C4976" w:rsidRPr="00740943" w:rsidRDefault="002C4976" w:rsidP="00F97DA7">
            <w:pPr>
              <w:rPr>
                <w:b/>
              </w:rPr>
            </w:pPr>
          </w:p>
        </w:tc>
        <w:tc>
          <w:tcPr>
            <w:tcW w:w="5843" w:type="dxa"/>
            <w:gridSpan w:val="3"/>
            <w:vAlign w:val="center"/>
          </w:tcPr>
          <w:p w14:paraId="4430D515" w14:textId="77777777" w:rsidR="002C4976" w:rsidRPr="00740943" w:rsidRDefault="002C4976" w:rsidP="00116D5A">
            <w:pPr>
              <w:jc w:val="center"/>
            </w:pPr>
            <w:r w:rsidRPr="00740943">
              <w:t>CELKEM __</w:t>
            </w:r>
            <w:r w:rsidR="00116D5A" w:rsidRPr="00740943">
              <w:t>__</w:t>
            </w:r>
            <w:r w:rsidRPr="00740943">
              <w:t>_</w:t>
            </w:r>
            <w:r w:rsidR="00116D5A" w:rsidRPr="00740943">
              <w:t xml:space="preserve"> </w:t>
            </w:r>
            <w:r w:rsidRPr="00740943">
              <w:t>HODIN ROZDĚLENÝCH DO __</w:t>
            </w:r>
            <w:r w:rsidR="00116D5A" w:rsidRPr="00740943">
              <w:t>_</w:t>
            </w:r>
            <w:r w:rsidRPr="00740943">
              <w:t>_</w:t>
            </w:r>
            <w:r w:rsidR="00116D5A" w:rsidRPr="00740943">
              <w:t xml:space="preserve"> </w:t>
            </w:r>
            <w:r w:rsidRPr="00740943">
              <w:t>DNŮ V TÝDNU</w:t>
            </w:r>
          </w:p>
        </w:tc>
      </w:tr>
    </w:tbl>
    <w:p w14:paraId="0F55F810" w14:textId="268E9A95" w:rsidR="00030C4C" w:rsidRPr="00740943" w:rsidRDefault="00FC132A" w:rsidP="00A8606F">
      <w:pPr>
        <w:spacing w:before="240" w:after="0"/>
        <w:jc w:val="center"/>
        <w:rPr>
          <w:b/>
          <w:sz w:val="24"/>
        </w:rPr>
      </w:pPr>
      <w:r w:rsidRPr="00740943">
        <w:rPr>
          <w:b/>
          <w:sz w:val="24"/>
        </w:rPr>
        <w:t xml:space="preserve">Finanční </w:t>
      </w:r>
      <w:r w:rsidR="000C5F09" w:rsidRPr="00740943">
        <w:rPr>
          <w:b/>
          <w:sz w:val="24"/>
        </w:rPr>
        <w:t xml:space="preserve">a produkční </w:t>
      </w:r>
      <w:r w:rsidRPr="00740943">
        <w:rPr>
          <w:b/>
          <w:sz w:val="24"/>
        </w:rPr>
        <w:t xml:space="preserve">ukazatele </w:t>
      </w:r>
      <w:r w:rsidR="00704F58" w:rsidRPr="00740943">
        <w:rPr>
          <w:b/>
          <w:sz w:val="24"/>
        </w:rPr>
        <w:t>provozovny</w:t>
      </w:r>
      <w:r w:rsidR="006F14FF" w:rsidRPr="00740943">
        <w:rPr>
          <w:b/>
          <w:sz w:val="24"/>
        </w:rPr>
        <w:t xml:space="preserve"> </w:t>
      </w:r>
      <w:r w:rsidR="008C23CC" w:rsidRPr="00740943">
        <w:rPr>
          <w:b/>
          <w:sz w:val="24"/>
        </w:rPr>
        <w:t xml:space="preserve">za poslední </w:t>
      </w:r>
      <w:r w:rsidR="00D04673" w:rsidRPr="00D04673">
        <w:rPr>
          <w:b/>
          <w:sz w:val="24"/>
        </w:rPr>
        <w:t>uzavřený kalendářní rok (= 2019)</w:t>
      </w:r>
      <w:r w:rsidR="00C56F0A" w:rsidRPr="00740943">
        <w:rPr>
          <w:b/>
          <w:sz w:val="24"/>
        </w:rPr>
        <w:t xml:space="preserve"> </w:t>
      </w:r>
    </w:p>
    <w:p w14:paraId="701A2D50" w14:textId="77777777" w:rsidR="00C56F0A" w:rsidRPr="00740943" w:rsidRDefault="00C56F0A" w:rsidP="00030C4C">
      <w:pPr>
        <w:spacing w:after="0"/>
        <w:jc w:val="center"/>
        <w:rPr>
          <w:sz w:val="20"/>
          <w:szCs w:val="20"/>
        </w:rPr>
      </w:pPr>
      <w:r w:rsidRPr="00740943">
        <w:rPr>
          <w:sz w:val="20"/>
          <w:szCs w:val="20"/>
        </w:rPr>
        <w:t>(</w:t>
      </w:r>
      <w:r w:rsidR="002D553A" w:rsidRPr="00740943">
        <w:rPr>
          <w:sz w:val="20"/>
          <w:szCs w:val="20"/>
        </w:rPr>
        <w:t>P</w:t>
      </w:r>
      <w:r w:rsidR="00030C4C" w:rsidRPr="00740943">
        <w:rPr>
          <w:sz w:val="20"/>
          <w:szCs w:val="20"/>
        </w:rPr>
        <w:t>odpůrné údaje pro</w:t>
      </w:r>
      <w:r w:rsidRPr="00740943">
        <w:rPr>
          <w:sz w:val="20"/>
          <w:szCs w:val="20"/>
        </w:rPr>
        <w:t xml:space="preserve"> rozhodování komise</w:t>
      </w:r>
      <w:r w:rsidR="002D553A" w:rsidRPr="00740943">
        <w:rPr>
          <w:sz w:val="20"/>
          <w:szCs w:val="20"/>
        </w:rPr>
        <w:t>.</w:t>
      </w:r>
      <w:r w:rsidRPr="00740943">
        <w:rPr>
          <w:sz w:val="20"/>
          <w:szCs w:val="20"/>
        </w:rPr>
        <w:t>)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787"/>
        <w:gridCol w:w="1788"/>
      </w:tblGrid>
      <w:tr w:rsidR="001A6D45" w:rsidRPr="00740943" w14:paraId="7CC52571" w14:textId="77777777" w:rsidTr="001A6D45">
        <w:tc>
          <w:tcPr>
            <w:tcW w:w="5637" w:type="dxa"/>
            <w:shd w:val="clear" w:color="auto" w:fill="EEECE1" w:themeFill="background2"/>
            <w:vAlign w:val="center"/>
          </w:tcPr>
          <w:p w14:paraId="37495C69" w14:textId="77777777" w:rsidR="001A6D45" w:rsidRPr="00740943" w:rsidRDefault="001A6D45" w:rsidP="00781692">
            <w:pPr>
              <w:rPr>
                <w:b/>
              </w:rPr>
            </w:pPr>
            <w:r w:rsidRPr="00740943">
              <w:rPr>
                <w:b/>
              </w:rPr>
              <w:t>Poslední uzavřené hospodářské období</w:t>
            </w:r>
          </w:p>
        </w:tc>
        <w:tc>
          <w:tcPr>
            <w:tcW w:w="1787" w:type="dxa"/>
            <w:shd w:val="clear" w:color="auto" w:fill="EEECE1" w:themeFill="background2"/>
            <w:vAlign w:val="center"/>
          </w:tcPr>
          <w:p w14:paraId="146AF5D9" w14:textId="77777777" w:rsidR="001A6D45" w:rsidRPr="00740943" w:rsidRDefault="001A6D45" w:rsidP="00781692">
            <w:pPr>
              <w:rPr>
                <w:b/>
              </w:rPr>
            </w:pPr>
            <w:r w:rsidRPr="00740943">
              <w:rPr>
                <w:b/>
              </w:rPr>
              <w:t>OD:</w:t>
            </w:r>
          </w:p>
        </w:tc>
        <w:tc>
          <w:tcPr>
            <w:tcW w:w="1788" w:type="dxa"/>
            <w:shd w:val="clear" w:color="auto" w:fill="EEECE1" w:themeFill="background2"/>
            <w:vAlign w:val="center"/>
          </w:tcPr>
          <w:p w14:paraId="6666472B" w14:textId="77777777" w:rsidR="001A6D45" w:rsidRPr="00740943" w:rsidRDefault="001A6D45" w:rsidP="00781692">
            <w:pPr>
              <w:rPr>
                <w:b/>
              </w:rPr>
            </w:pPr>
            <w:r w:rsidRPr="00740943">
              <w:rPr>
                <w:b/>
              </w:rPr>
              <w:t>DO:</w:t>
            </w:r>
          </w:p>
        </w:tc>
      </w:tr>
      <w:tr w:rsidR="00A90262" w:rsidRPr="00740943" w14:paraId="5E794433" w14:textId="77777777" w:rsidTr="005C3E7E">
        <w:tc>
          <w:tcPr>
            <w:tcW w:w="5637" w:type="dxa"/>
            <w:shd w:val="clear" w:color="auto" w:fill="EEECE1" w:themeFill="background2"/>
          </w:tcPr>
          <w:p w14:paraId="323A64AD" w14:textId="77777777" w:rsidR="00A90262" w:rsidRPr="00740943" w:rsidRDefault="00CE3F37" w:rsidP="00844F11">
            <w:pPr>
              <w:rPr>
                <w:b/>
              </w:rPr>
            </w:pPr>
            <w:r w:rsidRPr="00740943">
              <w:rPr>
                <w:b/>
              </w:rPr>
              <w:t>Bonifikace v roce 20</w:t>
            </w:r>
            <w:r w:rsidR="0001592D" w:rsidRPr="00740943">
              <w:rPr>
                <w:b/>
              </w:rPr>
              <w:t>20</w:t>
            </w:r>
          </w:p>
        </w:tc>
        <w:tc>
          <w:tcPr>
            <w:tcW w:w="3575" w:type="dxa"/>
            <w:gridSpan w:val="2"/>
          </w:tcPr>
          <w:p w14:paraId="053507CF" w14:textId="77777777" w:rsidR="00A90262" w:rsidRPr="00740943" w:rsidRDefault="00A90262" w:rsidP="00844F11">
            <w:pPr>
              <w:jc w:val="center"/>
              <w:rPr>
                <w:b/>
              </w:rPr>
            </w:pPr>
            <w:r w:rsidRPr="00740943">
              <w:rPr>
                <w:b/>
              </w:rPr>
              <w:t>ANO/NE</w:t>
            </w:r>
          </w:p>
        </w:tc>
      </w:tr>
      <w:tr w:rsidR="00CE3F37" w:rsidRPr="00740943" w14:paraId="6617E765" w14:textId="77777777" w:rsidTr="005C3E7E">
        <w:tc>
          <w:tcPr>
            <w:tcW w:w="5637" w:type="dxa"/>
            <w:shd w:val="clear" w:color="auto" w:fill="EEECE1" w:themeFill="background2"/>
          </w:tcPr>
          <w:p w14:paraId="6D3A349D" w14:textId="77777777" w:rsidR="00CE3F37" w:rsidRPr="00740943" w:rsidRDefault="00CE3F37" w:rsidP="006F14FF">
            <w:r w:rsidRPr="00740943">
              <w:t>Počet vydaných receptů</w:t>
            </w:r>
            <w:r w:rsidR="00704F58" w:rsidRPr="00740943">
              <w:t>/položek na receptu</w:t>
            </w:r>
            <w:r w:rsidRPr="00740943">
              <w:t xml:space="preserve"> za provozovnu v roce 201</w:t>
            </w:r>
            <w:r w:rsidR="0001592D" w:rsidRPr="00740943">
              <w:t>9</w:t>
            </w:r>
          </w:p>
        </w:tc>
        <w:tc>
          <w:tcPr>
            <w:tcW w:w="3575" w:type="dxa"/>
            <w:gridSpan w:val="2"/>
          </w:tcPr>
          <w:p w14:paraId="6D014DF0" w14:textId="77777777" w:rsidR="00CE3F37" w:rsidRPr="00740943" w:rsidRDefault="00CE3F37" w:rsidP="00F97DA7"/>
        </w:tc>
      </w:tr>
      <w:tr w:rsidR="00A90262" w:rsidRPr="00740943" w14:paraId="3D5FDF1D" w14:textId="77777777" w:rsidTr="005C3E7E">
        <w:tc>
          <w:tcPr>
            <w:tcW w:w="5637" w:type="dxa"/>
            <w:shd w:val="clear" w:color="auto" w:fill="EEECE1" w:themeFill="background2"/>
          </w:tcPr>
          <w:p w14:paraId="3E150D98" w14:textId="77777777" w:rsidR="00A90262" w:rsidRPr="00740943" w:rsidRDefault="00A90262" w:rsidP="006F14FF">
            <w:r w:rsidRPr="00740943">
              <w:t>Celkový obrat</w:t>
            </w:r>
            <w:r w:rsidR="00CE3F37" w:rsidRPr="00740943">
              <w:t xml:space="preserve"> provozovny</w:t>
            </w:r>
          </w:p>
        </w:tc>
        <w:tc>
          <w:tcPr>
            <w:tcW w:w="3575" w:type="dxa"/>
            <w:gridSpan w:val="2"/>
          </w:tcPr>
          <w:p w14:paraId="48B75C61" w14:textId="77777777" w:rsidR="00A90262" w:rsidRPr="00740943" w:rsidRDefault="00A90262" w:rsidP="00F97DA7"/>
        </w:tc>
      </w:tr>
      <w:tr w:rsidR="00A90262" w:rsidRPr="00740943" w14:paraId="421AF262" w14:textId="77777777" w:rsidTr="008575B8">
        <w:tc>
          <w:tcPr>
            <w:tcW w:w="5637" w:type="dxa"/>
            <w:shd w:val="clear" w:color="auto" w:fill="EEECE1" w:themeFill="background2"/>
          </w:tcPr>
          <w:p w14:paraId="21FF2844" w14:textId="50D6791B" w:rsidR="00A90262" w:rsidRPr="00740943" w:rsidRDefault="00704F58" w:rsidP="00CB3FC7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40943">
              <w:rPr>
                <w:b/>
              </w:rPr>
              <w:t>z toho úhrada z</w:t>
            </w:r>
            <w:r w:rsidR="00CB3FC7" w:rsidRPr="00740943">
              <w:rPr>
                <w:b/>
              </w:rPr>
              <w:t xml:space="preserve"> veřejného zdrav</w:t>
            </w:r>
            <w:r w:rsidR="00D04673">
              <w:rPr>
                <w:b/>
              </w:rPr>
              <w:t>otního</w:t>
            </w:r>
            <w:r w:rsidR="00CB3FC7" w:rsidRPr="00740943">
              <w:rPr>
                <w:b/>
              </w:rPr>
              <w:t xml:space="preserve"> pojištění</w:t>
            </w:r>
          </w:p>
        </w:tc>
        <w:tc>
          <w:tcPr>
            <w:tcW w:w="3575" w:type="dxa"/>
            <w:gridSpan w:val="2"/>
          </w:tcPr>
          <w:p w14:paraId="54B86C2E" w14:textId="77777777" w:rsidR="00A90262" w:rsidRPr="00740943" w:rsidRDefault="00A90262" w:rsidP="00F97DA7"/>
        </w:tc>
      </w:tr>
      <w:tr w:rsidR="00A90262" w:rsidRPr="00740943" w14:paraId="6B2B2240" w14:textId="77777777" w:rsidTr="00920919">
        <w:tc>
          <w:tcPr>
            <w:tcW w:w="5637" w:type="dxa"/>
            <w:shd w:val="clear" w:color="auto" w:fill="EEECE1" w:themeFill="background2"/>
          </w:tcPr>
          <w:p w14:paraId="1ED172FE" w14:textId="77777777" w:rsidR="00A90262" w:rsidRPr="00740943" w:rsidRDefault="00704F58" w:rsidP="00704F58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40943">
              <w:rPr>
                <w:b/>
              </w:rPr>
              <w:t>z toho bonifikace</w:t>
            </w:r>
          </w:p>
        </w:tc>
        <w:tc>
          <w:tcPr>
            <w:tcW w:w="3575" w:type="dxa"/>
            <w:gridSpan w:val="2"/>
          </w:tcPr>
          <w:p w14:paraId="6435487F" w14:textId="77777777" w:rsidR="00A90262" w:rsidRPr="00740943" w:rsidRDefault="00A90262" w:rsidP="00F97DA7"/>
        </w:tc>
      </w:tr>
      <w:tr w:rsidR="00765A2E" w:rsidRPr="00740943" w14:paraId="2B78FEFF" w14:textId="77777777" w:rsidTr="00920919">
        <w:tc>
          <w:tcPr>
            <w:tcW w:w="5637" w:type="dxa"/>
            <w:shd w:val="clear" w:color="auto" w:fill="EEECE1" w:themeFill="background2"/>
          </w:tcPr>
          <w:p w14:paraId="70CDE397" w14:textId="77777777" w:rsidR="00765A2E" w:rsidRPr="00740943" w:rsidRDefault="00765A2E" w:rsidP="00704F58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40943">
              <w:rPr>
                <w:b/>
              </w:rPr>
              <w:t>z toho úhrada za výkon č. 09552</w:t>
            </w:r>
          </w:p>
        </w:tc>
        <w:tc>
          <w:tcPr>
            <w:tcW w:w="3575" w:type="dxa"/>
            <w:gridSpan w:val="2"/>
          </w:tcPr>
          <w:p w14:paraId="25A0F8E4" w14:textId="77777777" w:rsidR="00765A2E" w:rsidRPr="00740943" w:rsidRDefault="00765A2E" w:rsidP="00F97DA7"/>
        </w:tc>
      </w:tr>
    </w:tbl>
    <w:p w14:paraId="66F8CEF5" w14:textId="77777777" w:rsidR="00634A9E" w:rsidRPr="00740943" w:rsidRDefault="00634A9E" w:rsidP="00A8606F">
      <w:pPr>
        <w:spacing w:before="240" w:after="0"/>
        <w:jc w:val="center"/>
        <w:rPr>
          <w:b/>
          <w:sz w:val="24"/>
        </w:rPr>
      </w:pPr>
      <w:r w:rsidRPr="00740943">
        <w:rPr>
          <w:b/>
          <w:sz w:val="24"/>
        </w:rPr>
        <w:t>Prohlášení žadatele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F7AC8" w:rsidRPr="00740943" w14:paraId="53F4561C" w14:textId="77777777" w:rsidTr="004F7AC8">
        <w:trPr>
          <w:trHeight w:val="2093"/>
        </w:trPr>
        <w:tc>
          <w:tcPr>
            <w:tcW w:w="9212" w:type="dxa"/>
            <w:shd w:val="clear" w:color="auto" w:fill="EEECE1" w:themeFill="background2"/>
            <w:vAlign w:val="center"/>
          </w:tcPr>
          <w:p w14:paraId="72287BE5" w14:textId="77777777" w:rsidR="004F7AC8" w:rsidRPr="00740943" w:rsidRDefault="004F7AC8" w:rsidP="00D1755D">
            <w:pPr>
              <w:jc w:val="center"/>
              <w:rPr>
                <w:b/>
              </w:rPr>
            </w:pPr>
            <w:r w:rsidRPr="00740943">
              <w:rPr>
                <w:b/>
              </w:rPr>
              <w:t>Výše uvedený žadatel čestně prohlašuje, že všechny uvedené údaje jsou úplné a odpovídají skutečnosti.</w:t>
            </w:r>
          </w:p>
          <w:p w14:paraId="1625F9CE" w14:textId="77777777" w:rsidR="00B571C0" w:rsidRPr="00740943" w:rsidRDefault="00B571C0" w:rsidP="00B571C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49ECFFD2" w14:textId="77777777" w:rsidR="001E5663" w:rsidRPr="00740943" w:rsidRDefault="00B571C0" w:rsidP="00E1157D">
            <w:pPr>
              <w:spacing w:after="200"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740943">
              <w:rPr>
                <w:b/>
              </w:rPr>
              <w:t xml:space="preserve">Výše uvedený žadatel prohlašuje, že </w:t>
            </w:r>
            <w:r w:rsidRPr="00740943">
              <w:rPr>
                <w:rFonts w:cs="TimesNewRomanPSMT"/>
                <w:b/>
              </w:rPr>
              <w:t>si je vědom toho, že pokud se v tomto formuláři uvedené informace prokážou býti nepravdivé, neúplné</w:t>
            </w:r>
            <w:r w:rsidR="001E5663" w:rsidRPr="00740943">
              <w:rPr>
                <w:rFonts w:cs="TimesNewRomanPSMT"/>
                <w:b/>
              </w:rPr>
              <w:t>,</w:t>
            </w:r>
            <w:r w:rsidRPr="00740943">
              <w:rPr>
                <w:rFonts w:cs="TimesNewRomanPSMT"/>
                <w:b/>
              </w:rPr>
              <w:t xml:space="preserve"> nepřesné</w:t>
            </w:r>
            <w:r w:rsidR="001E5663" w:rsidRPr="00740943">
              <w:rPr>
                <w:rFonts w:cs="TimesNewRomanPSMT"/>
                <w:b/>
              </w:rPr>
              <w:t xml:space="preserve">, nebo budou jinak </w:t>
            </w:r>
            <w:r w:rsidR="001E5663" w:rsidRPr="00740943">
              <w:rPr>
                <w:rFonts w:eastAsia="Times New Roman"/>
                <w:b/>
                <w:lang w:eastAsia="cs-CZ"/>
              </w:rPr>
              <w:t>obráceny v opak, bude čelit všem z toho vyplývajícím právním následkům.</w:t>
            </w:r>
          </w:p>
          <w:p w14:paraId="5083FD9F" w14:textId="77777777" w:rsidR="004F7AC8" w:rsidRPr="00740943" w:rsidRDefault="004F7AC8" w:rsidP="00D1755D">
            <w:pPr>
              <w:jc w:val="center"/>
              <w:rPr>
                <w:b/>
              </w:rPr>
            </w:pPr>
          </w:p>
          <w:p w14:paraId="72A58BE2" w14:textId="77777777" w:rsidR="004F7AC8" w:rsidRPr="00740943" w:rsidRDefault="004F7AC8" w:rsidP="004F7AC8">
            <w:pPr>
              <w:jc w:val="center"/>
              <w:rPr>
                <w:b/>
              </w:rPr>
            </w:pPr>
          </w:p>
        </w:tc>
      </w:tr>
    </w:tbl>
    <w:p w14:paraId="5F98577F" w14:textId="4EF0E177" w:rsidR="00B31435" w:rsidRPr="00740943" w:rsidRDefault="0024204A" w:rsidP="002566AB">
      <w:pPr>
        <w:spacing w:before="240" w:after="0"/>
        <w:jc w:val="center"/>
        <w:rPr>
          <w:sz w:val="24"/>
          <w:szCs w:val="24"/>
        </w:rPr>
      </w:pPr>
      <w:r w:rsidRPr="00740943">
        <w:rPr>
          <w:b/>
          <w:sz w:val="24"/>
          <w:szCs w:val="24"/>
        </w:rPr>
        <w:t>Závazek pro úhradu bonifikace v roce 202</w:t>
      </w:r>
      <w:r w:rsidR="0001592D" w:rsidRPr="00740943">
        <w:rPr>
          <w:b/>
          <w:sz w:val="24"/>
          <w:szCs w:val="24"/>
        </w:rPr>
        <w:t>1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31435" w:rsidRPr="00740943" w14:paraId="246A3E70" w14:textId="77777777" w:rsidTr="004F7AC8">
        <w:trPr>
          <w:trHeight w:val="2093"/>
        </w:trPr>
        <w:tc>
          <w:tcPr>
            <w:tcW w:w="9212" w:type="dxa"/>
            <w:shd w:val="clear" w:color="auto" w:fill="EEECE1" w:themeFill="background2"/>
            <w:vAlign w:val="center"/>
          </w:tcPr>
          <w:p w14:paraId="72618F7B" w14:textId="77777777" w:rsidR="0024204A" w:rsidRPr="00740943" w:rsidRDefault="0024204A" w:rsidP="00D1755D">
            <w:pPr>
              <w:jc w:val="center"/>
              <w:rPr>
                <w:b/>
              </w:rPr>
            </w:pPr>
            <w:r w:rsidRPr="00740943">
              <w:rPr>
                <w:b/>
              </w:rPr>
              <w:t>Výše uvedený žadatel se zavazuje, že je připraven garantovat nejpozději od 1.</w:t>
            </w:r>
            <w:r w:rsidR="002566AB" w:rsidRPr="00740943">
              <w:rPr>
                <w:b/>
              </w:rPr>
              <w:t xml:space="preserve"> </w:t>
            </w:r>
            <w:r w:rsidRPr="00740943">
              <w:rPr>
                <w:b/>
              </w:rPr>
              <w:t>1.</w:t>
            </w:r>
            <w:r w:rsidR="002566AB" w:rsidRPr="00740943">
              <w:rPr>
                <w:b/>
              </w:rPr>
              <w:t xml:space="preserve"> </w:t>
            </w:r>
            <w:r w:rsidRPr="00740943">
              <w:rPr>
                <w:b/>
              </w:rPr>
              <w:t>202</w:t>
            </w:r>
            <w:r w:rsidR="0001592D" w:rsidRPr="00740943">
              <w:rPr>
                <w:b/>
              </w:rPr>
              <w:t>1</w:t>
            </w:r>
            <w:r w:rsidRPr="00740943">
              <w:rPr>
                <w:b/>
              </w:rPr>
              <w:t xml:space="preserve"> provozní dobu alespoň 25 hodin týdně.</w:t>
            </w:r>
            <w:r w:rsidRPr="00740943" w:rsidDel="0024204A">
              <w:rPr>
                <w:b/>
              </w:rPr>
              <w:t xml:space="preserve"> </w:t>
            </w:r>
            <w:r w:rsidRPr="00740943">
              <w:rPr>
                <w:b/>
              </w:rPr>
              <w:t xml:space="preserve"> </w:t>
            </w:r>
          </w:p>
          <w:p w14:paraId="23CA548D" w14:textId="77777777" w:rsidR="0024204A" w:rsidRPr="00740943" w:rsidRDefault="0024204A" w:rsidP="00D1755D">
            <w:pPr>
              <w:jc w:val="center"/>
              <w:rPr>
                <w:b/>
              </w:rPr>
            </w:pPr>
          </w:p>
          <w:p w14:paraId="241A6A3C" w14:textId="77777777" w:rsidR="00B31435" w:rsidRPr="00740943" w:rsidRDefault="0024204A" w:rsidP="00D1755D">
            <w:pPr>
              <w:jc w:val="center"/>
              <w:rPr>
                <w:b/>
              </w:rPr>
            </w:pPr>
            <w:r w:rsidRPr="00740943">
              <w:rPr>
                <w:b/>
              </w:rPr>
              <w:t>Výše uvedený žadatel dále prohlašuje, že v případě, že bude bonifikace přiřknuta provozovně (lékárna/OOVL), která nemá samostatné IČZ, rozšíří s příslušnou zdravotní pojišťovnou smluvní vztah, v rámci něhož bude této provozovně samostatné IČZ přiděleno.</w:t>
            </w:r>
          </w:p>
        </w:tc>
      </w:tr>
    </w:tbl>
    <w:p w14:paraId="1AEA22D6" w14:textId="77777777" w:rsidR="004F7AC8" w:rsidRPr="00740943" w:rsidRDefault="004F7AC8"/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859"/>
      </w:tblGrid>
      <w:tr w:rsidR="004F7AC8" w:rsidRPr="00740943" w14:paraId="546DC5DE" w14:textId="77777777" w:rsidTr="00110D3E">
        <w:trPr>
          <w:trHeight w:val="1811"/>
        </w:trPr>
        <w:tc>
          <w:tcPr>
            <w:tcW w:w="5353" w:type="dxa"/>
            <w:shd w:val="clear" w:color="auto" w:fill="auto"/>
            <w:vAlign w:val="center"/>
          </w:tcPr>
          <w:p w14:paraId="23471E8C" w14:textId="77777777" w:rsidR="00110D3E" w:rsidRPr="00740943" w:rsidRDefault="00110D3E" w:rsidP="00110D3E">
            <w:pPr>
              <w:jc w:val="center"/>
              <w:rPr>
                <w:b/>
              </w:rPr>
            </w:pPr>
            <w:r w:rsidRPr="00740943">
              <w:rPr>
                <w:b/>
                <w:color w:val="A6A6A6" w:themeColor="background1" w:themeShade="A6"/>
              </w:rPr>
              <w:t>Datum</w:t>
            </w:r>
          </w:p>
        </w:tc>
        <w:tc>
          <w:tcPr>
            <w:tcW w:w="3859" w:type="dxa"/>
            <w:vAlign w:val="center"/>
          </w:tcPr>
          <w:p w14:paraId="7A6B9A2D" w14:textId="77777777" w:rsidR="00110D3E" w:rsidRPr="00740943" w:rsidRDefault="00110D3E" w:rsidP="00110D3E">
            <w:pPr>
              <w:jc w:val="center"/>
              <w:rPr>
                <w:b/>
                <w:color w:val="BFBFBF" w:themeColor="background1" w:themeShade="BF"/>
              </w:rPr>
            </w:pPr>
            <w:r w:rsidRPr="00740943">
              <w:rPr>
                <w:b/>
                <w:color w:val="BFBFBF" w:themeColor="background1" w:themeShade="BF"/>
              </w:rPr>
              <w:t xml:space="preserve">Podpis zmocněnce pro podání </w:t>
            </w:r>
            <w:r w:rsidR="001E5663" w:rsidRPr="00740943">
              <w:rPr>
                <w:b/>
                <w:color w:val="BFBFBF" w:themeColor="background1" w:themeShade="BF"/>
              </w:rPr>
              <w:t xml:space="preserve">a vyřízení </w:t>
            </w:r>
            <w:r w:rsidRPr="00740943">
              <w:rPr>
                <w:b/>
                <w:color w:val="BFBFBF" w:themeColor="background1" w:themeShade="BF"/>
              </w:rPr>
              <w:t>žádosti</w:t>
            </w:r>
          </w:p>
          <w:p w14:paraId="0D06AED4" w14:textId="77777777" w:rsidR="004F7AC8" w:rsidRPr="00740943" w:rsidRDefault="00110D3E" w:rsidP="00110D3E">
            <w:pPr>
              <w:jc w:val="center"/>
              <w:rPr>
                <w:b/>
                <w:color w:val="A6A6A6" w:themeColor="background1" w:themeShade="A6"/>
              </w:rPr>
            </w:pPr>
            <w:r w:rsidRPr="00740943">
              <w:rPr>
                <w:b/>
                <w:color w:val="BFBFBF" w:themeColor="background1" w:themeShade="BF"/>
              </w:rPr>
              <w:t>Razítko</w:t>
            </w:r>
          </w:p>
        </w:tc>
      </w:tr>
    </w:tbl>
    <w:p w14:paraId="2598A1B1" w14:textId="77777777" w:rsidR="00B64C22" w:rsidRPr="00740943" w:rsidRDefault="00B64C22" w:rsidP="005E57C0">
      <w:pPr>
        <w:rPr>
          <w:sz w:val="20"/>
          <w:szCs w:val="20"/>
        </w:rPr>
      </w:pPr>
      <w:r w:rsidRPr="00740943">
        <w:rPr>
          <w:sz w:val="20"/>
          <w:szCs w:val="20"/>
        </w:rPr>
        <w:t xml:space="preserve">Vyplněnou žádost zašlete </w:t>
      </w:r>
      <w:r w:rsidRPr="00740943">
        <w:rPr>
          <w:b/>
          <w:sz w:val="20"/>
          <w:szCs w:val="20"/>
          <w:u w:val="single"/>
        </w:rPr>
        <w:t>na jednu</w:t>
      </w:r>
      <w:r w:rsidRPr="00740943">
        <w:rPr>
          <w:sz w:val="20"/>
          <w:szCs w:val="20"/>
        </w:rPr>
        <w:t xml:space="preserve"> z </w:t>
      </w:r>
      <w:r w:rsidR="00BC6459" w:rsidRPr="00740943">
        <w:rPr>
          <w:sz w:val="20"/>
          <w:szCs w:val="20"/>
        </w:rPr>
        <w:t>dále</w:t>
      </w:r>
      <w:r w:rsidRPr="00740943">
        <w:rPr>
          <w:sz w:val="20"/>
          <w:szCs w:val="20"/>
        </w:rPr>
        <w:t xml:space="preserve"> uvedených adres:</w:t>
      </w:r>
    </w:p>
    <w:p w14:paraId="6B7FD352" w14:textId="77777777" w:rsidR="0027460D" w:rsidRPr="00740943" w:rsidRDefault="0027460D" w:rsidP="0027460D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740943">
        <w:rPr>
          <w:sz w:val="20"/>
          <w:szCs w:val="20"/>
        </w:rPr>
        <w:t xml:space="preserve">ve skenované podobě na e-mail: </w:t>
      </w:r>
      <w:hyperlink r:id="rId9" w:history="1">
        <w:r w:rsidRPr="00740943">
          <w:rPr>
            <w:rStyle w:val="Hypertextovodkaz"/>
            <w:b/>
            <w:sz w:val="20"/>
            <w:szCs w:val="20"/>
          </w:rPr>
          <w:t>bonifikace.lekaren@vzp.cz</w:t>
        </w:r>
      </w:hyperlink>
      <w:r w:rsidRPr="00740943">
        <w:rPr>
          <w:rStyle w:val="Hypertextovodkaz"/>
          <w:b/>
          <w:sz w:val="20"/>
          <w:szCs w:val="20"/>
        </w:rPr>
        <w:t>,</w:t>
      </w:r>
      <w:r w:rsidRPr="00740943">
        <w:rPr>
          <w:sz w:val="20"/>
          <w:szCs w:val="20"/>
        </w:rPr>
        <w:t xml:space="preserve"> </w:t>
      </w:r>
    </w:p>
    <w:p w14:paraId="21DAF0B2" w14:textId="5CA6850B" w:rsidR="00B64C22" w:rsidRPr="00740943" w:rsidRDefault="00B64C22" w:rsidP="00B64C2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740943">
        <w:rPr>
          <w:sz w:val="20"/>
          <w:szCs w:val="20"/>
        </w:rPr>
        <w:t xml:space="preserve">v papírové podobě na adresu: </w:t>
      </w:r>
      <w:r w:rsidRPr="00740943">
        <w:rPr>
          <w:b/>
          <w:sz w:val="20"/>
          <w:szCs w:val="20"/>
        </w:rPr>
        <w:t>VZP ČR</w:t>
      </w:r>
      <w:r w:rsidR="0001592D" w:rsidRPr="00740943">
        <w:rPr>
          <w:b/>
          <w:sz w:val="20"/>
          <w:szCs w:val="20"/>
        </w:rPr>
        <w:t xml:space="preserve"> –</w:t>
      </w:r>
      <w:r w:rsidRPr="00740943">
        <w:rPr>
          <w:b/>
          <w:sz w:val="20"/>
          <w:szCs w:val="20"/>
        </w:rPr>
        <w:t xml:space="preserve"> Ústředí, Orlická 4/2020, 130</w:t>
      </w:r>
      <w:r w:rsidR="0001592D" w:rsidRPr="00740943">
        <w:rPr>
          <w:b/>
          <w:sz w:val="20"/>
          <w:szCs w:val="20"/>
        </w:rPr>
        <w:t xml:space="preserve"> </w:t>
      </w:r>
      <w:r w:rsidRPr="00740943">
        <w:rPr>
          <w:b/>
          <w:sz w:val="20"/>
          <w:szCs w:val="20"/>
        </w:rPr>
        <w:t>00 Praha 3</w:t>
      </w:r>
      <w:r w:rsidR="0027460D" w:rsidRPr="00740943">
        <w:rPr>
          <w:b/>
          <w:sz w:val="20"/>
          <w:szCs w:val="20"/>
        </w:rPr>
        <w:t xml:space="preserve"> </w:t>
      </w:r>
      <w:r w:rsidR="0027460D" w:rsidRPr="00740943">
        <w:rPr>
          <w:sz w:val="20"/>
          <w:szCs w:val="20"/>
        </w:rPr>
        <w:t>– s označením „</w:t>
      </w:r>
      <w:r w:rsidR="0027460D" w:rsidRPr="00740943">
        <w:rPr>
          <w:b/>
          <w:sz w:val="20"/>
          <w:szCs w:val="20"/>
        </w:rPr>
        <w:t>Bonifikace lékáren</w:t>
      </w:r>
      <w:r w:rsidR="0027460D" w:rsidRPr="00740943">
        <w:rPr>
          <w:sz w:val="20"/>
          <w:szCs w:val="20"/>
        </w:rPr>
        <w:t>“.</w:t>
      </w:r>
    </w:p>
    <w:sectPr w:rsidR="00B64C22" w:rsidRPr="00740943" w:rsidSect="004A5EEB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601C3" w14:textId="77777777" w:rsidR="009A6107" w:rsidRDefault="009A6107" w:rsidP="00633352">
      <w:pPr>
        <w:spacing w:after="0" w:line="240" w:lineRule="auto"/>
      </w:pPr>
      <w:r>
        <w:separator/>
      </w:r>
    </w:p>
  </w:endnote>
  <w:endnote w:type="continuationSeparator" w:id="0">
    <w:p w14:paraId="37488E30" w14:textId="77777777" w:rsidR="009A6107" w:rsidRDefault="009A6107" w:rsidP="0063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6111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0DD0EC" w14:textId="77777777" w:rsidR="00030C4C" w:rsidRDefault="00030C4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5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14CD45" w14:textId="77777777" w:rsidR="00030C4C" w:rsidRDefault="00030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A3BF3" w14:textId="77777777" w:rsidR="009A6107" w:rsidRDefault="009A6107" w:rsidP="00633352">
      <w:pPr>
        <w:spacing w:after="0" w:line="240" w:lineRule="auto"/>
      </w:pPr>
      <w:r>
        <w:separator/>
      </w:r>
    </w:p>
  </w:footnote>
  <w:footnote w:type="continuationSeparator" w:id="0">
    <w:p w14:paraId="4CD2B09A" w14:textId="77777777" w:rsidR="009A6107" w:rsidRDefault="009A6107" w:rsidP="0063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DF5D" w14:textId="77777777" w:rsidR="00176B39" w:rsidRDefault="00176B39" w:rsidP="00030C4C">
    <w:pPr>
      <w:pStyle w:val="Zhlav"/>
      <w:rPr>
        <w:i/>
        <w:sz w:val="20"/>
      </w:rPr>
    </w:pPr>
    <w:r w:rsidRPr="00030C4C">
      <w:rPr>
        <w:i/>
        <w:sz w:val="20"/>
      </w:rPr>
      <w:t>Formulář žádosti o bonifikaci pro poskytovatele lékárenské péče v nedostupných oblastech</w:t>
    </w:r>
    <w:r w:rsidR="00E41BFF">
      <w:rPr>
        <w:i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8C7"/>
    <w:multiLevelType w:val="hybridMultilevel"/>
    <w:tmpl w:val="2FE497D4"/>
    <w:lvl w:ilvl="0" w:tplc="46F8F6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AE9"/>
    <w:rsid w:val="00003F98"/>
    <w:rsid w:val="0001592D"/>
    <w:rsid w:val="00030C4C"/>
    <w:rsid w:val="00054606"/>
    <w:rsid w:val="00060950"/>
    <w:rsid w:val="00081A9F"/>
    <w:rsid w:val="000C5F09"/>
    <w:rsid w:val="001018F7"/>
    <w:rsid w:val="00107821"/>
    <w:rsid w:val="00110D3E"/>
    <w:rsid w:val="00110E50"/>
    <w:rsid w:val="00116D5A"/>
    <w:rsid w:val="001236E3"/>
    <w:rsid w:val="00165BCB"/>
    <w:rsid w:val="00175907"/>
    <w:rsid w:val="00176B39"/>
    <w:rsid w:val="001A2FC3"/>
    <w:rsid w:val="001A6D45"/>
    <w:rsid w:val="001B4C29"/>
    <w:rsid w:val="001C67A5"/>
    <w:rsid w:val="001E5663"/>
    <w:rsid w:val="0024204A"/>
    <w:rsid w:val="00254951"/>
    <w:rsid w:val="002566AB"/>
    <w:rsid w:val="00263569"/>
    <w:rsid w:val="0027460D"/>
    <w:rsid w:val="002A0783"/>
    <w:rsid w:val="002A409A"/>
    <w:rsid w:val="002A7DA8"/>
    <w:rsid w:val="002C4976"/>
    <w:rsid w:val="002D553A"/>
    <w:rsid w:val="002E2074"/>
    <w:rsid w:val="002E3110"/>
    <w:rsid w:val="00301A35"/>
    <w:rsid w:val="00302E7B"/>
    <w:rsid w:val="00310111"/>
    <w:rsid w:val="00316CB3"/>
    <w:rsid w:val="00332041"/>
    <w:rsid w:val="00340D38"/>
    <w:rsid w:val="003841AD"/>
    <w:rsid w:val="00386448"/>
    <w:rsid w:val="003C4623"/>
    <w:rsid w:val="003D609A"/>
    <w:rsid w:val="00400D08"/>
    <w:rsid w:val="004178BD"/>
    <w:rsid w:val="00451205"/>
    <w:rsid w:val="00470AB0"/>
    <w:rsid w:val="00494EB7"/>
    <w:rsid w:val="004A5EEB"/>
    <w:rsid w:val="004B16AC"/>
    <w:rsid w:val="004D6A5E"/>
    <w:rsid w:val="004F7AC8"/>
    <w:rsid w:val="0050626F"/>
    <w:rsid w:val="00512508"/>
    <w:rsid w:val="00554B98"/>
    <w:rsid w:val="00570338"/>
    <w:rsid w:val="005C5AE0"/>
    <w:rsid w:val="005C6D85"/>
    <w:rsid w:val="005E57C0"/>
    <w:rsid w:val="005E5961"/>
    <w:rsid w:val="005F63C8"/>
    <w:rsid w:val="00604F8F"/>
    <w:rsid w:val="00633352"/>
    <w:rsid w:val="00634A9E"/>
    <w:rsid w:val="00636A31"/>
    <w:rsid w:val="006701BA"/>
    <w:rsid w:val="00682FF1"/>
    <w:rsid w:val="006959A5"/>
    <w:rsid w:val="00697BE0"/>
    <w:rsid w:val="006A0763"/>
    <w:rsid w:val="006B3380"/>
    <w:rsid w:val="006D3F1D"/>
    <w:rsid w:val="006F14FF"/>
    <w:rsid w:val="006F39A4"/>
    <w:rsid w:val="0070144B"/>
    <w:rsid w:val="00704F58"/>
    <w:rsid w:val="00721598"/>
    <w:rsid w:val="00740943"/>
    <w:rsid w:val="00765A2E"/>
    <w:rsid w:val="00781692"/>
    <w:rsid w:val="007977F3"/>
    <w:rsid w:val="007B0510"/>
    <w:rsid w:val="007D1991"/>
    <w:rsid w:val="007D5E42"/>
    <w:rsid w:val="008028FA"/>
    <w:rsid w:val="00811A8F"/>
    <w:rsid w:val="008244D5"/>
    <w:rsid w:val="00825EF1"/>
    <w:rsid w:val="008312CC"/>
    <w:rsid w:val="00845F3D"/>
    <w:rsid w:val="008C23CC"/>
    <w:rsid w:val="008C7085"/>
    <w:rsid w:val="008D2EE4"/>
    <w:rsid w:val="00971262"/>
    <w:rsid w:val="009A6107"/>
    <w:rsid w:val="009B7A56"/>
    <w:rsid w:val="009C4F1B"/>
    <w:rsid w:val="009D378C"/>
    <w:rsid w:val="009E31BA"/>
    <w:rsid w:val="00A35043"/>
    <w:rsid w:val="00A46D1A"/>
    <w:rsid w:val="00A76D1D"/>
    <w:rsid w:val="00A8606F"/>
    <w:rsid w:val="00A871E7"/>
    <w:rsid w:val="00A90262"/>
    <w:rsid w:val="00A96696"/>
    <w:rsid w:val="00AC52C6"/>
    <w:rsid w:val="00AC60D5"/>
    <w:rsid w:val="00AD36ED"/>
    <w:rsid w:val="00AE49C2"/>
    <w:rsid w:val="00B15969"/>
    <w:rsid w:val="00B31435"/>
    <w:rsid w:val="00B571C0"/>
    <w:rsid w:val="00B64C22"/>
    <w:rsid w:val="00B9366C"/>
    <w:rsid w:val="00BA5477"/>
    <w:rsid w:val="00BB3E90"/>
    <w:rsid w:val="00BB5D4A"/>
    <w:rsid w:val="00BC6459"/>
    <w:rsid w:val="00C475E2"/>
    <w:rsid w:val="00C568ED"/>
    <w:rsid w:val="00C56F0A"/>
    <w:rsid w:val="00C74595"/>
    <w:rsid w:val="00C81AE4"/>
    <w:rsid w:val="00C87573"/>
    <w:rsid w:val="00CA35AD"/>
    <w:rsid w:val="00CB30A4"/>
    <w:rsid w:val="00CB3FC7"/>
    <w:rsid w:val="00CB5DC6"/>
    <w:rsid w:val="00CD7CF2"/>
    <w:rsid w:val="00CE3F37"/>
    <w:rsid w:val="00CE40BD"/>
    <w:rsid w:val="00D04673"/>
    <w:rsid w:val="00D05852"/>
    <w:rsid w:val="00D1755D"/>
    <w:rsid w:val="00D2173F"/>
    <w:rsid w:val="00D25DC6"/>
    <w:rsid w:val="00D26EA3"/>
    <w:rsid w:val="00E10151"/>
    <w:rsid w:val="00E1157D"/>
    <w:rsid w:val="00E340E2"/>
    <w:rsid w:val="00E41BFF"/>
    <w:rsid w:val="00E54F93"/>
    <w:rsid w:val="00E55B9B"/>
    <w:rsid w:val="00E639F3"/>
    <w:rsid w:val="00E65682"/>
    <w:rsid w:val="00E8073D"/>
    <w:rsid w:val="00E8432C"/>
    <w:rsid w:val="00EC0114"/>
    <w:rsid w:val="00EC50D4"/>
    <w:rsid w:val="00F14020"/>
    <w:rsid w:val="00F141FA"/>
    <w:rsid w:val="00F16AE9"/>
    <w:rsid w:val="00F40C70"/>
    <w:rsid w:val="00F63B83"/>
    <w:rsid w:val="00FB374D"/>
    <w:rsid w:val="00FC132A"/>
    <w:rsid w:val="00FC3179"/>
    <w:rsid w:val="00FE212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52C0"/>
  <w15:docId w15:val="{CA2C193D-884F-4E04-997C-BC767BAD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63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5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352"/>
  </w:style>
  <w:style w:type="paragraph" w:styleId="Zpat">
    <w:name w:val="footer"/>
    <w:basedOn w:val="Normln"/>
    <w:link w:val="ZpatChar"/>
    <w:uiPriority w:val="99"/>
    <w:unhideWhenUsed/>
    <w:rsid w:val="0063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352"/>
  </w:style>
  <w:style w:type="character" w:styleId="Odkaznakoment">
    <w:name w:val="annotation reference"/>
    <w:basedOn w:val="Standardnpsmoodstavce"/>
    <w:uiPriority w:val="99"/>
    <w:semiHidden/>
    <w:unhideWhenUsed/>
    <w:rsid w:val="00CE3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F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F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F3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64C2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1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cz/modules/apotheke/search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kl.cz/modules/apotheke/searc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nifikace.lekaren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2954</Characters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2018-12-06T07:45:00Z</cp:lastPrinted>
  <dcterms:created xsi:type="dcterms:W3CDTF">2020-10-26T08:40:00Z</dcterms:created>
  <dcterms:modified xsi:type="dcterms:W3CDTF">2020-10-26T08:40:00Z</dcterms:modified>
</cp:coreProperties>
</file>